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2C9C" w14:textId="39F20D16" w:rsidR="009F6319" w:rsidRDefault="001D3880" w:rsidP="009F631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lang w:val="en-US"/>
        </w:rPr>
        <w:t>I</w:t>
      </w:r>
      <w:r w:rsidR="009F6319" w:rsidRPr="009F6319">
        <w:rPr>
          <w:rFonts w:ascii="Times New Roman" w:hAnsi="Times New Roman" w:cs="Times New Roman"/>
          <w:b/>
          <w:sz w:val="36"/>
          <w:lang w:val="en-US"/>
        </w:rPr>
        <w:t>II</w:t>
      </w:r>
      <w:r w:rsidR="009F6319" w:rsidRPr="009F6319">
        <w:rPr>
          <w:rFonts w:ascii="Times New Roman" w:hAnsi="Times New Roman" w:cs="Times New Roman"/>
          <w:b/>
          <w:sz w:val="36"/>
        </w:rPr>
        <w:t xml:space="preserve"> Московский конгресс аортальной хирургии</w:t>
      </w:r>
    </w:p>
    <w:p w14:paraId="3FEE9DEB" w14:textId="26EC63B7" w:rsidR="001D3880" w:rsidRDefault="001D3880" w:rsidP="009F631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19-20 апреля 2018</w:t>
      </w:r>
    </w:p>
    <w:p w14:paraId="55BA3B25" w14:textId="45FB6F29" w:rsidR="00402545" w:rsidRPr="00402545" w:rsidRDefault="00402545" w:rsidP="00402545">
      <w:pPr>
        <w:jc w:val="both"/>
        <w:rPr>
          <w:rFonts w:ascii="Times New Roman" w:hAnsi="Times New Roman" w:cs="Times New Roman"/>
          <w:b/>
          <w:sz w:val="28"/>
        </w:rPr>
      </w:pPr>
      <w:r w:rsidRPr="00402545">
        <w:rPr>
          <w:rFonts w:ascii="Times New Roman" w:hAnsi="Times New Roman" w:cs="Times New Roman"/>
          <w:b/>
          <w:sz w:val="28"/>
        </w:rPr>
        <w:t>Место проведения: г. Москва, Абрикосовский пер. д.2РНЦХ им. акад. Б.В. Петровского,  г. Москва, ул. Староволынская, д. 9, стр. 3, Конгресс-парк «Волынское»</w:t>
      </w:r>
    </w:p>
    <w:p w14:paraId="6FA7F8FB" w14:textId="0F1A9DF3" w:rsidR="009F6319" w:rsidRDefault="001D3880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 xml:space="preserve">19 </w:t>
      </w:r>
      <w:r w:rsidR="007D7AA2">
        <w:rPr>
          <w:rFonts w:ascii="Times New Roman" w:hAnsi="Times New Roman" w:cs="Times New Roman"/>
          <w:b/>
          <w:i/>
          <w:sz w:val="32"/>
        </w:rPr>
        <w:t>апреля</w:t>
      </w:r>
      <w:r>
        <w:rPr>
          <w:rFonts w:ascii="Times New Roman" w:hAnsi="Times New Roman" w:cs="Times New Roman"/>
          <w:b/>
          <w:i/>
          <w:sz w:val="32"/>
        </w:rPr>
        <w:t xml:space="preserve"> 2018</w:t>
      </w:r>
      <w:r w:rsidR="009F6319" w:rsidRPr="009F6319">
        <w:rPr>
          <w:rFonts w:ascii="Times New Roman" w:hAnsi="Times New Roman" w:cs="Times New Roman"/>
          <w:b/>
          <w:i/>
          <w:sz w:val="32"/>
        </w:rPr>
        <w:t xml:space="preserve"> года</w:t>
      </w:r>
      <w:bookmarkStart w:id="0" w:name="_GoBack"/>
      <w:bookmarkEnd w:id="0"/>
    </w:p>
    <w:p w14:paraId="2AF18F9D" w14:textId="574C74F7" w:rsidR="006D3523" w:rsidRPr="006D3523" w:rsidRDefault="007D7A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8.1</w:t>
      </w:r>
      <w:r w:rsidR="006D3523" w:rsidRPr="006D3523">
        <w:rPr>
          <w:rFonts w:ascii="Times New Roman" w:hAnsi="Times New Roman" w:cs="Times New Roman"/>
          <w:b/>
          <w:sz w:val="28"/>
        </w:rPr>
        <w:t>0-</w:t>
      </w:r>
      <w:r>
        <w:rPr>
          <w:rFonts w:ascii="Times New Roman" w:hAnsi="Times New Roman" w:cs="Times New Roman"/>
          <w:b/>
          <w:sz w:val="28"/>
        </w:rPr>
        <w:t>8</w:t>
      </w:r>
      <w:r w:rsidR="006D3523" w:rsidRPr="006D3523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30</w:t>
      </w:r>
      <w:r w:rsidR="006D3523" w:rsidRPr="006D3523">
        <w:rPr>
          <w:rFonts w:ascii="Times New Roman" w:hAnsi="Times New Roman" w:cs="Times New Roman"/>
          <w:b/>
          <w:sz w:val="28"/>
        </w:rPr>
        <w:t xml:space="preserve"> сбор гостей и утренний кофе</w:t>
      </w:r>
    </w:p>
    <w:p w14:paraId="5E987F15" w14:textId="52D265E1" w:rsidR="002F6D28" w:rsidRDefault="002F6D2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8.30 утренняя конференция и </w:t>
      </w:r>
      <w:r w:rsidR="00121C10">
        <w:rPr>
          <w:rFonts w:ascii="Times New Roman" w:hAnsi="Times New Roman" w:cs="Times New Roman"/>
          <w:b/>
          <w:sz w:val="28"/>
        </w:rPr>
        <w:t>презентация</w:t>
      </w:r>
      <w:r>
        <w:rPr>
          <w:rFonts w:ascii="Times New Roman" w:hAnsi="Times New Roman" w:cs="Times New Roman"/>
          <w:b/>
          <w:sz w:val="28"/>
        </w:rPr>
        <w:t xml:space="preserve"> больных</w:t>
      </w:r>
    </w:p>
    <w:p w14:paraId="165BBE99" w14:textId="1B50337B" w:rsidR="00F15388" w:rsidRPr="002F6D28" w:rsidRDefault="00F15388">
      <w:pPr>
        <w:rPr>
          <w:rFonts w:ascii="Times New Roman" w:hAnsi="Times New Roman" w:cs="Times New Roman"/>
          <w:b/>
          <w:sz w:val="28"/>
        </w:rPr>
      </w:pPr>
      <w:r w:rsidRPr="009F6319">
        <w:rPr>
          <w:rFonts w:ascii="Times New Roman" w:hAnsi="Times New Roman" w:cs="Times New Roman"/>
          <w:b/>
          <w:sz w:val="24"/>
        </w:rPr>
        <w:t xml:space="preserve">ОТКРЫТИЕ </w:t>
      </w:r>
      <w:r w:rsidR="001A341E">
        <w:rPr>
          <w:rFonts w:ascii="Times New Roman" w:hAnsi="Times New Roman" w:cs="Times New Roman"/>
          <w:b/>
          <w:sz w:val="24"/>
        </w:rPr>
        <w:t>КОНГРЕССА</w:t>
      </w:r>
    </w:p>
    <w:p w14:paraId="5960907E" w14:textId="2DDEE04A" w:rsidR="00F15388" w:rsidRDefault="00C17BF3" w:rsidP="009F6319">
      <w:pPr>
        <w:pStyle w:val="ListParagraph"/>
        <w:ind w:left="645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Акад </w:t>
      </w:r>
      <w:r w:rsidR="0051564B" w:rsidRPr="00B16047">
        <w:rPr>
          <w:rFonts w:ascii="Times New Roman" w:hAnsi="Times New Roman" w:cs="Times New Roman"/>
          <w:i/>
          <w:sz w:val="24"/>
        </w:rPr>
        <w:t>Белов Ю.В.</w:t>
      </w:r>
    </w:p>
    <w:p w14:paraId="79515B12" w14:textId="0E238710" w:rsidR="001A341E" w:rsidRPr="0016394F" w:rsidRDefault="00010DBE" w:rsidP="001A341E">
      <w:pPr>
        <w:rPr>
          <w:rFonts w:ascii="Times New Roman" w:hAnsi="Times New Roman" w:cs="Times New Roman"/>
          <w:b/>
          <w:sz w:val="28"/>
        </w:rPr>
      </w:pPr>
      <w:r w:rsidRPr="0016394F">
        <w:rPr>
          <w:rFonts w:ascii="Times New Roman" w:hAnsi="Times New Roman" w:cs="Times New Roman"/>
          <w:b/>
          <w:sz w:val="28"/>
        </w:rPr>
        <w:t>09.0</w:t>
      </w:r>
      <w:r w:rsidR="001A341E" w:rsidRPr="0016394F">
        <w:rPr>
          <w:rFonts w:ascii="Times New Roman" w:hAnsi="Times New Roman" w:cs="Times New Roman"/>
          <w:b/>
          <w:sz w:val="28"/>
        </w:rPr>
        <w:t xml:space="preserve">0-09.30 </w:t>
      </w:r>
    </w:p>
    <w:p w14:paraId="31CA8C7F" w14:textId="411FC33D" w:rsidR="001A341E" w:rsidRPr="0016394F" w:rsidRDefault="001A341E" w:rsidP="001A341E">
      <w:pPr>
        <w:rPr>
          <w:rFonts w:ascii="Times New Roman" w:hAnsi="Times New Roman" w:cs="Times New Roman"/>
          <w:b/>
          <w:sz w:val="24"/>
        </w:rPr>
      </w:pPr>
      <w:r w:rsidRPr="0016394F">
        <w:rPr>
          <w:rFonts w:ascii="Times New Roman" w:hAnsi="Times New Roman" w:cs="Times New Roman"/>
          <w:b/>
          <w:sz w:val="24"/>
        </w:rPr>
        <w:t>ДЕМОНСТРАЦИЯ БОЛЬНЫХ, ПОДГОТОВЛЕННЫХ НА ОПЕРАЦИЮ</w:t>
      </w:r>
    </w:p>
    <w:p w14:paraId="6E4988CE" w14:textId="56E2D4E1" w:rsidR="001A341E" w:rsidRPr="0016394F" w:rsidRDefault="001A341E" w:rsidP="001A341E">
      <w:pPr>
        <w:rPr>
          <w:rFonts w:ascii="Times New Roman" w:hAnsi="Times New Roman" w:cs="Times New Roman"/>
          <w:b/>
        </w:rPr>
      </w:pPr>
      <w:r w:rsidRPr="0016394F">
        <w:rPr>
          <w:rFonts w:ascii="Times New Roman" w:hAnsi="Times New Roman" w:cs="Times New Roman"/>
          <w:b/>
        </w:rPr>
        <w:t>1. БОЛЬНОЙ С АНЕВРИЗМОЙ ЮКСТАРЕНАЛЬНОГО СЕГМЕНТА АОРТЫ</w:t>
      </w:r>
    </w:p>
    <w:p w14:paraId="16124B63" w14:textId="68FE04EB" w:rsidR="001A341E" w:rsidRPr="0016394F" w:rsidRDefault="001A341E" w:rsidP="001A341E">
      <w:pPr>
        <w:rPr>
          <w:rFonts w:ascii="Times New Roman" w:hAnsi="Times New Roman" w:cs="Times New Roman"/>
          <w:b/>
        </w:rPr>
      </w:pPr>
      <w:r w:rsidRPr="0016394F">
        <w:rPr>
          <w:rFonts w:ascii="Times New Roman" w:hAnsi="Times New Roman" w:cs="Times New Roman"/>
          <w:b/>
        </w:rPr>
        <w:t>2. БОЛЬНОЙ С ТОРАКОАБДОМИНАЛЬНОЙ АНЕВРИЗМОЙ 4 ТИПА ПО ДЕБЕЙКИ</w:t>
      </w:r>
    </w:p>
    <w:p w14:paraId="1CFEE2D9" w14:textId="3641D12A" w:rsidR="001A341E" w:rsidRPr="0016394F" w:rsidRDefault="001A341E" w:rsidP="00F15388">
      <w:pPr>
        <w:rPr>
          <w:rFonts w:ascii="Times New Roman" w:hAnsi="Times New Roman" w:cs="Times New Roman"/>
          <w:b/>
        </w:rPr>
      </w:pPr>
      <w:r w:rsidRPr="0016394F">
        <w:rPr>
          <w:rFonts w:ascii="Times New Roman" w:hAnsi="Times New Roman" w:cs="Times New Roman"/>
          <w:b/>
        </w:rPr>
        <w:t>3. БОЛЬНОЙ С АНЕВРИЗМОЙ БРЮШНОЙ АОРТЫ (ЭНДОВАСКУЛЯРНОЕ ЛЕЧЕНИЕ)</w:t>
      </w:r>
    </w:p>
    <w:p w14:paraId="1602183E" w14:textId="65C95EA5" w:rsidR="001A341E" w:rsidRDefault="001A341E" w:rsidP="00F1538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ОНЛАЙН ТРАНСЛЯЦИЯ ОПЕРАЦИЙ ИЗ ОПЕРАЦИОННЫХ РНЦХ  </w:t>
      </w:r>
    </w:p>
    <w:p w14:paraId="39E86FB1" w14:textId="3E71395D" w:rsidR="001A341E" w:rsidRDefault="001A341E" w:rsidP="00F15388">
      <w:pPr>
        <w:rPr>
          <w:rFonts w:ascii="Times New Roman" w:hAnsi="Times New Roman" w:cs="Times New Roman"/>
          <w:b/>
          <w:sz w:val="28"/>
        </w:rPr>
      </w:pPr>
      <w:r w:rsidRPr="006D3523">
        <w:rPr>
          <w:rFonts w:ascii="Times New Roman" w:hAnsi="Times New Roman" w:cs="Times New Roman"/>
          <w:b/>
          <w:sz w:val="28"/>
        </w:rPr>
        <w:t>09:3</w:t>
      </w:r>
      <w:r w:rsidR="00E322A3" w:rsidRPr="006D3523">
        <w:rPr>
          <w:rFonts w:ascii="Times New Roman" w:hAnsi="Times New Roman" w:cs="Times New Roman"/>
          <w:b/>
          <w:sz w:val="28"/>
        </w:rPr>
        <w:t>0</w:t>
      </w:r>
      <w:r w:rsidR="00010DBE">
        <w:rPr>
          <w:rFonts w:ascii="Times New Roman" w:hAnsi="Times New Roman" w:cs="Times New Roman"/>
          <w:b/>
          <w:sz w:val="28"/>
        </w:rPr>
        <w:t xml:space="preserve"> – 11.2</w:t>
      </w:r>
      <w:r w:rsidR="00E02264" w:rsidRPr="006D3523">
        <w:rPr>
          <w:rFonts w:ascii="Times New Roman" w:hAnsi="Times New Roman" w:cs="Times New Roman"/>
          <w:b/>
          <w:sz w:val="28"/>
        </w:rPr>
        <w:t>0</w:t>
      </w:r>
    </w:p>
    <w:p w14:paraId="0F639616" w14:textId="3412D984" w:rsidR="00F1413B" w:rsidRPr="00E02264" w:rsidRDefault="001A341E" w:rsidP="001A341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18"/>
        </w:rPr>
      </w:pPr>
      <w:r w:rsidRPr="001A341E">
        <w:rPr>
          <w:rFonts w:ascii="Times New Roman" w:hAnsi="Times New Roman" w:cs="Times New Roman"/>
          <w:b/>
          <w:sz w:val="24"/>
        </w:rPr>
        <w:t>ВЫБОР ТАКТИКИ ЛЕЧЕНИЯ</w:t>
      </w:r>
      <w:r w:rsidR="00F1413B" w:rsidRPr="001A341E">
        <w:rPr>
          <w:rFonts w:ascii="Times New Roman" w:hAnsi="Times New Roman" w:cs="Times New Roman"/>
          <w:b/>
          <w:sz w:val="24"/>
        </w:rPr>
        <w:t xml:space="preserve"> АНЕВРИЗМ </w:t>
      </w:r>
      <w:r w:rsidR="00455A41">
        <w:rPr>
          <w:rFonts w:ascii="Times New Roman" w:hAnsi="Times New Roman" w:cs="Times New Roman"/>
          <w:b/>
          <w:sz w:val="24"/>
        </w:rPr>
        <w:t>ЮКСТАРЕНАЛЬНОГО ОТДЕЛА</w:t>
      </w:r>
      <w:r>
        <w:rPr>
          <w:rFonts w:ascii="Times New Roman" w:hAnsi="Times New Roman" w:cs="Times New Roman"/>
          <w:b/>
          <w:sz w:val="24"/>
        </w:rPr>
        <w:t xml:space="preserve"> АОРТЫ</w:t>
      </w:r>
      <w:r w:rsidR="00E02264">
        <w:rPr>
          <w:rFonts w:ascii="Times New Roman" w:hAnsi="Times New Roman" w:cs="Times New Roman"/>
          <w:b/>
          <w:sz w:val="24"/>
        </w:rPr>
        <w:t xml:space="preserve"> </w:t>
      </w:r>
      <w:r w:rsidR="00E02264" w:rsidRPr="00E02264">
        <w:rPr>
          <w:rFonts w:ascii="Times New Roman" w:hAnsi="Times New Roman" w:cs="Times New Roman"/>
          <w:b/>
          <w:sz w:val="18"/>
        </w:rPr>
        <w:t>(ДОКЛАДЫ ПО 15 МИН, ОБСУЖДЕНИЯ ПО 7 МИН)</w:t>
      </w:r>
    </w:p>
    <w:p w14:paraId="6968D026" w14:textId="098B4E43" w:rsidR="001A341E" w:rsidRPr="00B210F8" w:rsidRDefault="001A341E" w:rsidP="001A341E">
      <w:pPr>
        <w:pStyle w:val="ListParagraph"/>
        <w:rPr>
          <w:rFonts w:ascii="Times New Roman" w:hAnsi="Times New Roman" w:cs="Times New Roman"/>
          <w:b/>
          <w:i/>
          <w:sz w:val="20"/>
          <w:u w:val="single"/>
        </w:rPr>
      </w:pPr>
      <w:r w:rsidRPr="00B210F8">
        <w:rPr>
          <w:rFonts w:ascii="Times New Roman" w:hAnsi="Times New Roman" w:cs="Times New Roman"/>
          <w:b/>
          <w:i/>
          <w:sz w:val="20"/>
          <w:u w:val="single"/>
        </w:rPr>
        <w:t>(ПЕРИОДИЧЕСКИЕ ВКЛЮЧЕНИЯ ТРАНСЛЯЦИЙ ИЗ ОПЕРАЦИОННЫХ)</w:t>
      </w:r>
    </w:p>
    <w:p w14:paraId="49603C29" w14:textId="77777777" w:rsidR="00010DBE" w:rsidRPr="00010DBE" w:rsidRDefault="00010DBE" w:rsidP="00010DBE">
      <w:pPr>
        <w:rPr>
          <w:rFonts w:ascii="Times New Roman" w:hAnsi="Times New Roman" w:cs="Times New Roman"/>
          <w:b/>
          <w:sz w:val="24"/>
        </w:rPr>
      </w:pPr>
      <w:r w:rsidRPr="00010DBE">
        <w:rPr>
          <w:rFonts w:ascii="Times New Roman" w:hAnsi="Times New Roman" w:cs="Times New Roman"/>
          <w:b/>
          <w:sz w:val="24"/>
        </w:rPr>
        <w:t xml:space="preserve">Председатели: </w:t>
      </w:r>
    </w:p>
    <w:p w14:paraId="0BF0DFB8" w14:textId="77777777" w:rsidR="00010DBE" w:rsidRPr="00010DBE" w:rsidRDefault="00010DBE" w:rsidP="00010DBE">
      <w:pPr>
        <w:rPr>
          <w:rFonts w:ascii="Times New Roman" w:hAnsi="Times New Roman" w:cs="Times New Roman"/>
          <w:b/>
          <w:sz w:val="24"/>
        </w:rPr>
      </w:pPr>
      <w:r w:rsidRPr="00010DBE">
        <w:rPr>
          <w:rFonts w:ascii="Times New Roman" w:hAnsi="Times New Roman" w:cs="Times New Roman"/>
          <w:b/>
          <w:sz w:val="24"/>
        </w:rPr>
        <w:t>акад РАН А.В. Покровский, акад РАН Ю.В. Белов, проф. С.А. Абугов</w:t>
      </w:r>
    </w:p>
    <w:p w14:paraId="7A91E52E" w14:textId="77777777" w:rsidR="001A341E" w:rsidRDefault="001A341E" w:rsidP="001A341E">
      <w:pPr>
        <w:pStyle w:val="ListParagraph"/>
        <w:rPr>
          <w:rFonts w:ascii="Times New Roman" w:hAnsi="Times New Roman" w:cs="Times New Roman"/>
          <w:i/>
          <w:sz w:val="24"/>
        </w:rPr>
      </w:pPr>
    </w:p>
    <w:p w14:paraId="5B186ED7" w14:textId="56E70580" w:rsidR="002F6D28" w:rsidRDefault="00010DBE" w:rsidP="00010DBE">
      <w:pPr>
        <w:pStyle w:val="ListParagraph"/>
        <w:spacing w:after="0" w:line="360" w:lineRule="auto"/>
        <w:ind w:left="1134" w:hanging="425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1. </w:t>
      </w:r>
      <w:r w:rsidR="002F6D28">
        <w:rPr>
          <w:rFonts w:ascii="Times New Roman" w:hAnsi="Times New Roman" w:cs="Times New Roman"/>
          <w:i/>
          <w:sz w:val="24"/>
        </w:rPr>
        <w:t xml:space="preserve">Выбор доступа </w:t>
      </w:r>
      <w:r>
        <w:rPr>
          <w:rFonts w:ascii="Times New Roman" w:hAnsi="Times New Roman" w:cs="Times New Roman"/>
          <w:i/>
          <w:sz w:val="24"/>
        </w:rPr>
        <w:t>при брюшных аневризмах аорты</w:t>
      </w:r>
      <w:r w:rsidR="002F6D28">
        <w:rPr>
          <w:rFonts w:ascii="Times New Roman" w:hAnsi="Times New Roman" w:cs="Times New Roman"/>
          <w:i/>
          <w:sz w:val="24"/>
        </w:rPr>
        <w:t xml:space="preserve">   </w:t>
      </w:r>
    </w:p>
    <w:p w14:paraId="5D361667" w14:textId="53610D7D" w:rsidR="002F6D28" w:rsidRPr="002F6D28" w:rsidRDefault="002F6D28" w:rsidP="00010DBE">
      <w:pPr>
        <w:pStyle w:val="ListParagraph"/>
        <w:spacing w:after="0" w:line="360" w:lineRule="auto"/>
        <w:ind w:left="1134" w:hanging="425"/>
        <w:rPr>
          <w:rFonts w:ascii="Times New Roman" w:hAnsi="Times New Roman" w:cs="Times New Roman"/>
          <w:b/>
          <w:i/>
          <w:sz w:val="24"/>
        </w:rPr>
      </w:pPr>
      <w:r w:rsidRPr="002F6D28">
        <w:rPr>
          <w:rFonts w:ascii="Times New Roman" w:hAnsi="Times New Roman" w:cs="Times New Roman"/>
          <w:b/>
          <w:i/>
          <w:sz w:val="24"/>
        </w:rPr>
        <w:t>А.Б. Степаненко</w:t>
      </w:r>
    </w:p>
    <w:p w14:paraId="53C5638D" w14:textId="77CAE2DA" w:rsidR="002F6D28" w:rsidRDefault="00010DBE" w:rsidP="00010DBE">
      <w:pPr>
        <w:pStyle w:val="ListParagraph"/>
        <w:spacing w:after="0" w:line="360" w:lineRule="auto"/>
        <w:ind w:left="1134" w:hanging="425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2. </w:t>
      </w:r>
      <w:r w:rsidR="002F6D28">
        <w:rPr>
          <w:rFonts w:ascii="Times New Roman" w:hAnsi="Times New Roman" w:cs="Times New Roman"/>
          <w:i/>
          <w:sz w:val="24"/>
        </w:rPr>
        <w:t>Особенности хирургической техники формирования анастомозов</w:t>
      </w:r>
    </w:p>
    <w:p w14:paraId="6F7D94B0" w14:textId="02273938" w:rsidR="00974098" w:rsidRPr="002F6D28" w:rsidRDefault="002F6D28" w:rsidP="00010DBE">
      <w:pPr>
        <w:pStyle w:val="ListParagraph"/>
        <w:spacing w:after="0" w:line="360" w:lineRule="auto"/>
        <w:ind w:left="1134" w:hanging="425"/>
        <w:rPr>
          <w:rFonts w:ascii="Times New Roman" w:hAnsi="Times New Roman" w:cs="Times New Roman"/>
          <w:b/>
          <w:i/>
          <w:sz w:val="24"/>
        </w:rPr>
      </w:pPr>
      <w:r w:rsidRPr="002F6D28">
        <w:rPr>
          <w:rFonts w:ascii="Times New Roman" w:hAnsi="Times New Roman" w:cs="Times New Roman"/>
          <w:b/>
          <w:i/>
          <w:sz w:val="24"/>
        </w:rPr>
        <w:t xml:space="preserve"> Ю.В. Белов</w:t>
      </w:r>
      <w:r w:rsidR="00455A41" w:rsidRPr="002F6D28">
        <w:rPr>
          <w:rFonts w:ascii="Times New Roman" w:hAnsi="Times New Roman" w:cs="Times New Roman"/>
          <w:b/>
          <w:i/>
          <w:sz w:val="24"/>
        </w:rPr>
        <w:t xml:space="preserve"> </w:t>
      </w:r>
      <w:r w:rsidR="00010DBE">
        <w:rPr>
          <w:rFonts w:ascii="Times New Roman" w:hAnsi="Times New Roman" w:cs="Times New Roman"/>
          <w:b/>
          <w:i/>
          <w:sz w:val="24"/>
        </w:rPr>
        <w:t>(Москва)</w:t>
      </w:r>
    </w:p>
    <w:p w14:paraId="50D7CE92" w14:textId="3D6DBFDA" w:rsidR="00121C10" w:rsidRPr="002B221F" w:rsidRDefault="00010DBE" w:rsidP="00010DBE">
      <w:pPr>
        <w:spacing w:after="0" w:line="360" w:lineRule="auto"/>
        <w:ind w:left="1134" w:hanging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121C10" w:rsidRPr="002B221F">
        <w:rPr>
          <w:rFonts w:ascii="Times New Roman" w:hAnsi="Times New Roman" w:cs="Times New Roman"/>
          <w:i/>
          <w:sz w:val="24"/>
          <w:szCs w:val="24"/>
        </w:rPr>
        <w:t xml:space="preserve">Технические вопросы реконструкций аневризм брюшной аорты </w:t>
      </w:r>
    </w:p>
    <w:p w14:paraId="021C923B" w14:textId="45BB6C6E" w:rsidR="00121C10" w:rsidRPr="00010DBE" w:rsidRDefault="00121C10" w:rsidP="00010DBE">
      <w:pPr>
        <w:spacing w:after="0" w:line="360" w:lineRule="auto"/>
        <w:ind w:left="1134" w:hanging="425"/>
        <w:rPr>
          <w:rFonts w:ascii="Times New Roman" w:hAnsi="Times New Roman" w:cs="Times New Roman"/>
          <w:b/>
          <w:i/>
          <w:sz w:val="24"/>
        </w:rPr>
      </w:pPr>
      <w:r w:rsidRPr="00010DBE">
        <w:rPr>
          <w:rFonts w:ascii="Times New Roman" w:hAnsi="Times New Roman" w:cs="Times New Roman"/>
          <w:b/>
          <w:i/>
          <w:sz w:val="24"/>
        </w:rPr>
        <w:t xml:space="preserve">А.Н. Вачев </w:t>
      </w:r>
      <w:r w:rsidR="00010DBE">
        <w:rPr>
          <w:rFonts w:ascii="Times New Roman" w:hAnsi="Times New Roman" w:cs="Times New Roman"/>
          <w:b/>
          <w:i/>
          <w:sz w:val="24"/>
        </w:rPr>
        <w:t>(Самара)</w:t>
      </w:r>
    </w:p>
    <w:p w14:paraId="6FD093EF" w14:textId="77777777" w:rsidR="00010DBE" w:rsidRDefault="00010DBE" w:rsidP="00010DBE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0DBE"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Pr="00010D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 подход к хирургии аневризм аорты различной локализации</w:t>
      </w:r>
    </w:p>
    <w:p w14:paraId="19EB23D7" w14:textId="764CD3DA" w:rsidR="00E02264" w:rsidRPr="00010DBE" w:rsidRDefault="00010DBE" w:rsidP="00010DBE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10D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Шломин В.В.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(Санкт-Петербург)</w:t>
      </w:r>
    </w:p>
    <w:p w14:paraId="0906B87E" w14:textId="680AB30B" w:rsidR="002F6D28" w:rsidRPr="00010DBE" w:rsidRDefault="00010DBE" w:rsidP="00010DBE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5. </w:t>
      </w:r>
      <w:r w:rsidR="002F4DD5" w:rsidRPr="00010DBE">
        <w:rPr>
          <w:rFonts w:ascii="Times New Roman" w:hAnsi="Times New Roman" w:cs="Times New Roman"/>
          <w:i/>
          <w:sz w:val="24"/>
        </w:rPr>
        <w:t>Отсутствие шейки при АБА не является не разрешимой проблемой</w:t>
      </w:r>
    </w:p>
    <w:p w14:paraId="1878B47A" w14:textId="37BC84F8" w:rsidR="002F4DD5" w:rsidRPr="00010DBE" w:rsidRDefault="002F4DD5" w:rsidP="00010DBE">
      <w:pPr>
        <w:spacing w:after="0" w:line="360" w:lineRule="auto"/>
        <w:ind w:firstLine="645"/>
        <w:rPr>
          <w:rFonts w:ascii="Times New Roman" w:hAnsi="Times New Roman" w:cs="Times New Roman"/>
          <w:b/>
          <w:i/>
          <w:color w:val="FF0000"/>
          <w:sz w:val="24"/>
        </w:rPr>
      </w:pPr>
      <w:r w:rsidRPr="00010DBE">
        <w:rPr>
          <w:rFonts w:ascii="Times New Roman" w:hAnsi="Times New Roman" w:cs="Times New Roman"/>
          <w:b/>
          <w:i/>
          <w:sz w:val="24"/>
        </w:rPr>
        <w:lastRenderedPageBreak/>
        <w:t>Поляков Р.С.</w:t>
      </w:r>
      <w:r w:rsidR="00010DBE">
        <w:rPr>
          <w:rFonts w:ascii="Times New Roman" w:hAnsi="Times New Roman" w:cs="Times New Roman"/>
          <w:b/>
          <w:i/>
          <w:sz w:val="24"/>
        </w:rPr>
        <w:t xml:space="preserve"> (Москва)</w:t>
      </w:r>
    </w:p>
    <w:p w14:paraId="110F470B" w14:textId="77777777" w:rsidR="009F6319" w:rsidRDefault="009F6319" w:rsidP="009F6319">
      <w:pPr>
        <w:pStyle w:val="ListParagraph"/>
        <w:ind w:left="645"/>
        <w:rPr>
          <w:rFonts w:ascii="Times New Roman" w:hAnsi="Times New Roman" w:cs="Times New Roman"/>
          <w:i/>
          <w:sz w:val="24"/>
        </w:rPr>
      </w:pPr>
    </w:p>
    <w:p w14:paraId="2AF2BFA9" w14:textId="1D4F94E1" w:rsidR="0087728D" w:rsidRDefault="0087728D" w:rsidP="009F6319">
      <w:pPr>
        <w:pStyle w:val="ListParagraph"/>
        <w:ind w:left="645"/>
        <w:rPr>
          <w:rFonts w:ascii="Times New Roman" w:hAnsi="Times New Roman" w:cs="Times New Roman"/>
          <w:b/>
          <w:i/>
          <w:sz w:val="28"/>
        </w:rPr>
      </w:pPr>
      <w:r w:rsidRPr="002F6D28">
        <w:rPr>
          <w:rFonts w:ascii="Times New Roman" w:hAnsi="Times New Roman" w:cs="Times New Roman"/>
          <w:i/>
          <w:sz w:val="28"/>
        </w:rPr>
        <w:t xml:space="preserve">  </w:t>
      </w:r>
      <w:r w:rsidR="009F6319" w:rsidRPr="002F6D28">
        <w:rPr>
          <w:rFonts w:ascii="Times New Roman" w:hAnsi="Times New Roman" w:cs="Times New Roman"/>
          <w:b/>
          <w:i/>
          <w:sz w:val="28"/>
        </w:rPr>
        <w:t>Обсуждения</w:t>
      </w:r>
    </w:p>
    <w:p w14:paraId="29DAC5B4" w14:textId="77777777" w:rsidR="00B210F8" w:rsidRDefault="00B210F8" w:rsidP="009F6319">
      <w:pPr>
        <w:pStyle w:val="ListParagraph"/>
        <w:ind w:left="645"/>
        <w:rPr>
          <w:rFonts w:ascii="Times New Roman" w:hAnsi="Times New Roman" w:cs="Times New Roman"/>
          <w:b/>
          <w:i/>
          <w:sz w:val="28"/>
        </w:rPr>
      </w:pPr>
    </w:p>
    <w:p w14:paraId="48DF57DE" w14:textId="77777777" w:rsidR="00B210F8" w:rsidRPr="002F6D28" w:rsidRDefault="00B210F8" w:rsidP="009F6319">
      <w:pPr>
        <w:pStyle w:val="ListParagraph"/>
        <w:ind w:left="645"/>
        <w:rPr>
          <w:rFonts w:ascii="Times New Roman" w:hAnsi="Times New Roman" w:cs="Times New Roman"/>
          <w:b/>
          <w:i/>
          <w:sz w:val="28"/>
        </w:rPr>
      </w:pPr>
    </w:p>
    <w:p w14:paraId="522F7298" w14:textId="0D5AE886" w:rsidR="00E02264" w:rsidRPr="00B210F8" w:rsidRDefault="00B210F8" w:rsidP="00B210F8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11.30-12-30</w:t>
      </w:r>
    </w:p>
    <w:p w14:paraId="014C22AA" w14:textId="3A889A36" w:rsidR="00E02264" w:rsidRPr="002F6D28" w:rsidRDefault="00E02264" w:rsidP="00E02264">
      <w:pPr>
        <w:pStyle w:val="ListParagraph"/>
        <w:ind w:left="426" w:right="-568" w:hanging="568"/>
        <w:rPr>
          <w:rFonts w:ascii="Times New Roman" w:hAnsi="Times New Roman" w:cs="Times New Roman"/>
          <w:b/>
          <w:i/>
        </w:rPr>
      </w:pPr>
      <w:r w:rsidRPr="002F6D28">
        <w:rPr>
          <w:rFonts w:ascii="Times New Roman" w:hAnsi="Times New Roman" w:cs="Times New Roman"/>
          <w:b/>
          <w:i/>
        </w:rPr>
        <w:t>ТРАНСЛЯЦИЯ ХИРУРГИЧЕСКОГО ВМЕШАТЕЛЬСТВА ПРИ ЮКСТАРЕНАЛЬНОЙ АНЕВРИЗМЕ</w:t>
      </w:r>
    </w:p>
    <w:p w14:paraId="42DD2C64" w14:textId="77777777" w:rsidR="00E02264" w:rsidRPr="002F6D28" w:rsidRDefault="00E02264" w:rsidP="00E02264">
      <w:pPr>
        <w:pStyle w:val="ListParagraph"/>
        <w:ind w:left="426" w:right="-568" w:hanging="568"/>
        <w:rPr>
          <w:rFonts w:ascii="Times New Roman" w:hAnsi="Times New Roman" w:cs="Times New Roman"/>
          <w:b/>
          <w:i/>
        </w:rPr>
      </w:pPr>
    </w:p>
    <w:p w14:paraId="373E2943" w14:textId="47E13260" w:rsidR="006D3523" w:rsidRPr="002F6D28" w:rsidRDefault="00E02264" w:rsidP="002F6D28">
      <w:pPr>
        <w:pStyle w:val="ListParagraph"/>
        <w:ind w:left="426" w:right="-568" w:hanging="568"/>
        <w:rPr>
          <w:rFonts w:ascii="Times New Roman" w:hAnsi="Times New Roman" w:cs="Times New Roman"/>
          <w:b/>
          <w:i/>
        </w:rPr>
      </w:pPr>
      <w:r w:rsidRPr="002F6D28">
        <w:rPr>
          <w:rFonts w:ascii="Times New Roman" w:hAnsi="Times New Roman" w:cs="Times New Roman"/>
          <w:b/>
          <w:i/>
        </w:rPr>
        <w:t>ТРАНСЛЯЦИЯ ЭНДОВАСКУЛЯРНОГО ЛЕЧЕНИЯ АНЕВРИЗМЫ ИНФРАРЕНАЛЬНОЙ АОРТЫ</w:t>
      </w:r>
    </w:p>
    <w:p w14:paraId="32C0CF3A" w14:textId="77777777" w:rsidR="00B210F8" w:rsidRDefault="00B210F8" w:rsidP="002F6D28">
      <w:pPr>
        <w:pStyle w:val="ListParagraph"/>
        <w:ind w:left="426" w:right="-568" w:hanging="568"/>
        <w:rPr>
          <w:rFonts w:ascii="Times New Roman" w:hAnsi="Times New Roman" w:cs="Times New Roman"/>
          <w:b/>
          <w:sz w:val="28"/>
        </w:rPr>
      </w:pPr>
    </w:p>
    <w:p w14:paraId="66C1C954" w14:textId="385CC9C4" w:rsidR="006D3523" w:rsidRPr="002F6D28" w:rsidRDefault="00B210F8" w:rsidP="002F6D28">
      <w:pPr>
        <w:pStyle w:val="ListParagraph"/>
        <w:ind w:left="426" w:right="-568" w:hanging="56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  12.30-13.3</w:t>
      </w:r>
      <w:r w:rsidR="00E02264" w:rsidRPr="006D3523">
        <w:rPr>
          <w:rFonts w:ascii="Times New Roman" w:hAnsi="Times New Roman" w:cs="Times New Roman"/>
          <w:b/>
          <w:sz w:val="28"/>
        </w:rPr>
        <w:t>0</w:t>
      </w:r>
    </w:p>
    <w:p w14:paraId="33557B20" w14:textId="77777777" w:rsidR="006D3523" w:rsidRPr="00E02264" w:rsidRDefault="006D3523" w:rsidP="00E02264">
      <w:pPr>
        <w:pStyle w:val="ListParagraph"/>
        <w:ind w:left="426" w:right="-568" w:hanging="568"/>
        <w:rPr>
          <w:rFonts w:ascii="Times New Roman" w:hAnsi="Times New Roman" w:cs="Times New Roman"/>
          <w:b/>
          <w:i/>
        </w:rPr>
      </w:pPr>
    </w:p>
    <w:p w14:paraId="6F13F5D0" w14:textId="639779E6" w:rsidR="00455A41" w:rsidRDefault="00B210F8" w:rsidP="009F6319">
      <w:pPr>
        <w:pStyle w:val="ListParagraph"/>
        <w:ind w:left="645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13.3</w:t>
      </w:r>
      <w:r w:rsidR="006D3523">
        <w:rPr>
          <w:rFonts w:ascii="Times New Roman" w:hAnsi="Times New Roman" w:cs="Times New Roman"/>
          <w:b/>
          <w:i/>
          <w:sz w:val="28"/>
        </w:rPr>
        <w:t>0-15</w:t>
      </w:r>
      <w:r>
        <w:rPr>
          <w:rFonts w:ascii="Times New Roman" w:hAnsi="Times New Roman" w:cs="Times New Roman"/>
          <w:b/>
          <w:i/>
          <w:sz w:val="28"/>
        </w:rPr>
        <w:t>.4</w:t>
      </w:r>
      <w:r w:rsidR="00E02264" w:rsidRPr="006D3523">
        <w:rPr>
          <w:rFonts w:ascii="Times New Roman" w:hAnsi="Times New Roman" w:cs="Times New Roman"/>
          <w:b/>
          <w:i/>
          <w:sz w:val="28"/>
        </w:rPr>
        <w:t>0</w:t>
      </w:r>
    </w:p>
    <w:p w14:paraId="1DDCB5FB" w14:textId="77777777" w:rsidR="006D3523" w:rsidRPr="006D3523" w:rsidRDefault="006D3523" w:rsidP="009F6319">
      <w:pPr>
        <w:pStyle w:val="ListParagraph"/>
        <w:ind w:left="645"/>
        <w:rPr>
          <w:rFonts w:ascii="Times New Roman" w:hAnsi="Times New Roman" w:cs="Times New Roman"/>
          <w:b/>
          <w:i/>
          <w:sz w:val="28"/>
        </w:rPr>
      </w:pPr>
    </w:p>
    <w:p w14:paraId="6BCA0FD7" w14:textId="3DBDEE66" w:rsidR="00455A41" w:rsidRPr="00B210F8" w:rsidRDefault="00455A41" w:rsidP="00B210F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4"/>
        </w:rPr>
        <w:t xml:space="preserve">КАК НАДО </w:t>
      </w:r>
      <w:r w:rsidR="002F6D28">
        <w:rPr>
          <w:rFonts w:ascii="Times New Roman" w:hAnsi="Times New Roman" w:cs="Times New Roman"/>
          <w:b/>
          <w:sz w:val="24"/>
        </w:rPr>
        <w:t>ОПЕРИРОВАТЬ</w:t>
      </w:r>
      <w:r>
        <w:rPr>
          <w:rFonts w:ascii="Times New Roman" w:hAnsi="Times New Roman" w:cs="Times New Roman"/>
          <w:b/>
          <w:sz w:val="24"/>
        </w:rPr>
        <w:t xml:space="preserve"> АНЕВРИЗМЫ ИНФРАРЕНАЛЬНОГО ОТДЕЛА АОРТЫ</w:t>
      </w:r>
      <w:r w:rsidR="00B210F8">
        <w:rPr>
          <w:rFonts w:ascii="Times New Roman" w:hAnsi="Times New Roman" w:cs="Times New Roman"/>
          <w:b/>
          <w:sz w:val="24"/>
        </w:rPr>
        <w:t xml:space="preserve">  </w:t>
      </w:r>
      <w:r w:rsidR="00B210F8" w:rsidRPr="00E02264">
        <w:rPr>
          <w:rFonts w:ascii="Times New Roman" w:hAnsi="Times New Roman" w:cs="Times New Roman"/>
          <w:b/>
          <w:sz w:val="18"/>
        </w:rPr>
        <w:t>(ДОКЛАДЫ ПО 15 МИН, ОБСУЖДЕНИЯ ПО 7 МИН)</w:t>
      </w:r>
    </w:p>
    <w:p w14:paraId="14A0740A" w14:textId="396C61FA" w:rsidR="00455A41" w:rsidRPr="00B210F8" w:rsidRDefault="00455A41" w:rsidP="00B210F8">
      <w:pPr>
        <w:pStyle w:val="ListParagraph"/>
        <w:jc w:val="center"/>
        <w:rPr>
          <w:rFonts w:ascii="Times New Roman" w:hAnsi="Times New Roman" w:cs="Times New Roman"/>
          <w:b/>
          <w:i/>
          <w:sz w:val="20"/>
          <w:u w:val="single"/>
        </w:rPr>
      </w:pPr>
      <w:r w:rsidRPr="00B210F8">
        <w:rPr>
          <w:rFonts w:ascii="Times New Roman" w:hAnsi="Times New Roman" w:cs="Times New Roman"/>
          <w:b/>
          <w:i/>
          <w:sz w:val="20"/>
          <w:u w:val="single"/>
        </w:rPr>
        <w:t>(ПЕРИОДИЧЕСКИЕ ВКЛЮ</w:t>
      </w:r>
      <w:r w:rsidR="006D3523" w:rsidRPr="00B210F8">
        <w:rPr>
          <w:rFonts w:ascii="Times New Roman" w:hAnsi="Times New Roman" w:cs="Times New Roman"/>
          <w:b/>
          <w:i/>
          <w:sz w:val="20"/>
          <w:u w:val="single"/>
        </w:rPr>
        <w:t>ЧЕНИЯ ТРАНСЛЯЦИЙ ИЗ ОПЕРАЦИОННОЙ – ХИР ЛЕЧЕНИЕ ТААА 4 ТИПА</w:t>
      </w:r>
      <w:r w:rsidRPr="00B210F8">
        <w:rPr>
          <w:rFonts w:ascii="Times New Roman" w:hAnsi="Times New Roman" w:cs="Times New Roman"/>
          <w:b/>
          <w:i/>
          <w:sz w:val="20"/>
          <w:u w:val="single"/>
        </w:rPr>
        <w:t>)</w:t>
      </w:r>
    </w:p>
    <w:p w14:paraId="2EB19CEA" w14:textId="75937757" w:rsidR="00455A41" w:rsidRDefault="00B210F8" w:rsidP="00455A41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Председатели:</w:t>
      </w:r>
    </w:p>
    <w:p w14:paraId="355634D9" w14:textId="1E3C8B62" w:rsidR="00B210F8" w:rsidRDefault="00B210F8" w:rsidP="00455A41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Член-корр РАН Э.Р. Чарчян, проф. В.С. Аракелян, проф. С.А. Абугов</w:t>
      </w:r>
    </w:p>
    <w:p w14:paraId="0C4A5C19" w14:textId="77777777" w:rsidR="00B210F8" w:rsidRDefault="00B210F8" w:rsidP="00455A41">
      <w:pPr>
        <w:pStyle w:val="ListParagraph"/>
        <w:rPr>
          <w:rFonts w:ascii="Times New Roman" w:hAnsi="Times New Roman" w:cs="Times New Roman"/>
          <w:b/>
          <w:sz w:val="24"/>
        </w:rPr>
      </w:pPr>
    </w:p>
    <w:p w14:paraId="2284E5EA" w14:textId="21998C79" w:rsidR="00455A41" w:rsidRPr="00B210F8" w:rsidRDefault="00E02264" w:rsidP="00E022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B210F8">
        <w:rPr>
          <w:rFonts w:ascii="Times New Roman" w:hAnsi="Times New Roman" w:cs="Times New Roman"/>
          <w:i/>
          <w:iCs/>
          <w:smallCaps/>
          <w:sz w:val="24"/>
          <w:szCs w:val="24"/>
        </w:rPr>
        <w:t>З</w:t>
      </w:r>
      <w:r w:rsidR="00B210F8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абрюшинный доступ – лучший </w:t>
      </w:r>
    </w:p>
    <w:p w14:paraId="59571A37" w14:textId="15742C6D" w:rsidR="002F6D28" w:rsidRPr="00B210F8" w:rsidRDefault="002F6D28" w:rsidP="002F6D28">
      <w:pPr>
        <w:pStyle w:val="ListParagraph"/>
        <w:ind w:left="1080"/>
        <w:rPr>
          <w:rFonts w:ascii="Times New Roman" w:hAnsi="Times New Roman" w:cs="Times New Roman"/>
          <w:b/>
          <w:i/>
          <w:iCs/>
          <w:smallCaps/>
          <w:sz w:val="24"/>
          <w:szCs w:val="24"/>
        </w:rPr>
      </w:pPr>
      <w:r w:rsidRPr="00B210F8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>В.С. А</w:t>
      </w:r>
      <w:r w:rsidR="00B210F8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>ракелян</w:t>
      </w:r>
      <w:r w:rsidR="009B45EA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 xml:space="preserve"> (Москва)</w:t>
      </w:r>
    </w:p>
    <w:p w14:paraId="4DCAC130" w14:textId="5CB88523" w:rsidR="00E02264" w:rsidRPr="00B210F8" w:rsidRDefault="00E02264" w:rsidP="00E022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B210F8">
        <w:rPr>
          <w:rFonts w:ascii="Times New Roman" w:hAnsi="Times New Roman" w:cs="Times New Roman"/>
          <w:i/>
          <w:iCs/>
          <w:smallCaps/>
          <w:sz w:val="24"/>
          <w:szCs w:val="24"/>
        </w:rPr>
        <w:t>Л</w:t>
      </w:r>
      <w:r w:rsidR="00B210F8">
        <w:rPr>
          <w:rFonts w:ascii="Times New Roman" w:hAnsi="Times New Roman" w:cs="Times New Roman"/>
          <w:i/>
          <w:iCs/>
          <w:smallCaps/>
          <w:sz w:val="24"/>
          <w:szCs w:val="24"/>
        </w:rPr>
        <w:t>апаротомия</w:t>
      </w:r>
      <w:r w:rsidRPr="00B210F8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– </w:t>
      </w:r>
      <w:r w:rsidR="00B210F8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универсально и надежно </w:t>
      </w:r>
    </w:p>
    <w:p w14:paraId="6DF761E6" w14:textId="5DB76F71" w:rsidR="002F6D28" w:rsidRPr="00B210F8" w:rsidRDefault="002F6D28" w:rsidP="002F6D28">
      <w:pPr>
        <w:pStyle w:val="ListParagraph"/>
        <w:ind w:left="1080"/>
        <w:rPr>
          <w:rFonts w:ascii="Times New Roman" w:hAnsi="Times New Roman" w:cs="Times New Roman"/>
          <w:b/>
          <w:i/>
          <w:iCs/>
          <w:smallCaps/>
          <w:sz w:val="24"/>
          <w:szCs w:val="24"/>
        </w:rPr>
      </w:pPr>
      <w:r w:rsidRPr="00B210F8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>Б.В. Ф</w:t>
      </w:r>
      <w:r w:rsidR="00B210F8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>адин</w:t>
      </w:r>
      <w:r w:rsidR="009B45EA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 xml:space="preserve"> (Свердловск)</w:t>
      </w:r>
    </w:p>
    <w:p w14:paraId="1A64F758" w14:textId="62591E20" w:rsidR="00E02264" w:rsidRPr="00B210F8" w:rsidRDefault="00E02264" w:rsidP="00E022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B210F8">
        <w:rPr>
          <w:rFonts w:ascii="Times New Roman" w:hAnsi="Times New Roman" w:cs="Times New Roman"/>
          <w:i/>
          <w:iCs/>
          <w:smallCaps/>
          <w:sz w:val="24"/>
          <w:szCs w:val="24"/>
        </w:rPr>
        <w:t>М</w:t>
      </w:r>
      <w:r w:rsidR="00B210F8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инилапаротомия самый миниинвазывный доступ </w:t>
      </w:r>
    </w:p>
    <w:p w14:paraId="30DB932D" w14:textId="368D2597" w:rsidR="002F6D28" w:rsidRPr="00B210F8" w:rsidRDefault="002F6D28" w:rsidP="002F6D28">
      <w:pPr>
        <w:pStyle w:val="ListParagraph"/>
        <w:ind w:left="1080"/>
        <w:rPr>
          <w:rFonts w:ascii="Times New Roman" w:hAnsi="Times New Roman" w:cs="Times New Roman"/>
          <w:b/>
          <w:i/>
          <w:iCs/>
          <w:smallCaps/>
          <w:sz w:val="24"/>
          <w:szCs w:val="24"/>
        </w:rPr>
      </w:pPr>
      <w:r w:rsidRPr="00B210F8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>Ф.Ф. Х</w:t>
      </w:r>
      <w:r w:rsidR="00B210F8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>амитов</w:t>
      </w:r>
      <w:r w:rsidR="009B45EA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 xml:space="preserve"> (Москва)</w:t>
      </w:r>
    </w:p>
    <w:p w14:paraId="44BAFE6D" w14:textId="79348B93" w:rsidR="00E02264" w:rsidRPr="00B210F8" w:rsidRDefault="00E02264" w:rsidP="00E0226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B210F8">
        <w:rPr>
          <w:rFonts w:ascii="Times New Roman" w:hAnsi="Times New Roman" w:cs="Times New Roman"/>
          <w:i/>
          <w:iCs/>
          <w:smallCaps/>
          <w:sz w:val="24"/>
          <w:szCs w:val="24"/>
        </w:rPr>
        <w:t>Э</w:t>
      </w:r>
      <w:r w:rsidR="00B210F8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ндоваскулярное лечение рекомендовано всем пациентам </w:t>
      </w:r>
    </w:p>
    <w:p w14:paraId="39C3BE84" w14:textId="3CAF78F5" w:rsidR="00E02264" w:rsidRPr="0016394F" w:rsidRDefault="00E86074" w:rsidP="0016394F">
      <w:pPr>
        <w:pStyle w:val="ListParagraph"/>
        <w:ind w:left="1080"/>
        <w:rPr>
          <w:rFonts w:ascii="Times New Roman" w:hAnsi="Times New Roman" w:cs="Times New Roman"/>
          <w:b/>
          <w:i/>
          <w:iCs/>
          <w:smallCaps/>
          <w:sz w:val="24"/>
          <w:szCs w:val="24"/>
        </w:rPr>
      </w:pPr>
      <w:r w:rsidRPr="00B210F8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 xml:space="preserve">С.А. </w:t>
      </w:r>
      <w:r w:rsidR="00F24D82" w:rsidRPr="00B210F8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>А</w:t>
      </w:r>
      <w:r w:rsidR="00B210F8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>бугов</w:t>
      </w:r>
      <w:r w:rsidR="009B45EA">
        <w:rPr>
          <w:rFonts w:ascii="Times New Roman" w:hAnsi="Times New Roman" w:cs="Times New Roman"/>
          <w:b/>
          <w:i/>
          <w:iCs/>
          <w:smallCaps/>
          <w:sz w:val="24"/>
          <w:szCs w:val="24"/>
        </w:rPr>
        <w:t xml:space="preserve"> (Москва)</w:t>
      </w:r>
    </w:p>
    <w:p w14:paraId="3DAF8D89" w14:textId="15DC1D9A" w:rsidR="0087728D" w:rsidRPr="00C254C2" w:rsidRDefault="006D3523" w:rsidP="00F15388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16</w:t>
      </w:r>
      <w:r w:rsidR="009F6319" w:rsidRPr="009F6319">
        <w:rPr>
          <w:rFonts w:ascii="Times New Roman" w:hAnsi="Times New Roman" w:cs="Times New Roman"/>
          <w:b/>
          <w:i/>
          <w:sz w:val="24"/>
        </w:rPr>
        <w:t xml:space="preserve">.00   </w:t>
      </w:r>
      <w:r w:rsidR="00C254C2">
        <w:rPr>
          <w:rFonts w:ascii="Times New Roman" w:hAnsi="Times New Roman" w:cs="Times New Roman"/>
          <w:b/>
          <w:i/>
          <w:sz w:val="24"/>
        </w:rPr>
        <w:t>Закрытие конференции</w:t>
      </w:r>
    </w:p>
    <w:p w14:paraId="3E810F32" w14:textId="77777777" w:rsidR="00F86511" w:rsidRDefault="00F86511" w:rsidP="00F15388">
      <w:pPr>
        <w:rPr>
          <w:rFonts w:ascii="Times New Roman" w:hAnsi="Times New Roman" w:cs="Times New Roman"/>
          <w:b/>
          <w:i/>
          <w:sz w:val="32"/>
        </w:rPr>
      </w:pPr>
    </w:p>
    <w:p w14:paraId="12D5A421" w14:textId="2230A044" w:rsidR="0087728D" w:rsidRPr="009F6319" w:rsidRDefault="006D3523" w:rsidP="00F15388">
      <w:pPr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</w:t>
      </w:r>
      <w:r w:rsidR="009F6319" w:rsidRPr="009F6319">
        <w:rPr>
          <w:rFonts w:ascii="Times New Roman" w:hAnsi="Times New Roman" w:cs="Times New Roman"/>
          <w:b/>
          <w:i/>
          <w:sz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</w:rPr>
        <w:t>апреля 2018</w:t>
      </w:r>
      <w:r w:rsidR="009F6319" w:rsidRPr="009F6319">
        <w:rPr>
          <w:rFonts w:ascii="Times New Roman" w:hAnsi="Times New Roman" w:cs="Times New Roman"/>
          <w:b/>
          <w:i/>
          <w:sz w:val="32"/>
        </w:rPr>
        <w:t xml:space="preserve"> года</w:t>
      </w:r>
    </w:p>
    <w:p w14:paraId="290633EC" w14:textId="64741B64" w:rsidR="0087728D" w:rsidRDefault="009B45EA" w:rsidP="00F15388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10:00-11:35</w:t>
      </w:r>
    </w:p>
    <w:p w14:paraId="7A785B83" w14:textId="77777777" w:rsidR="009B45EA" w:rsidRDefault="00F1413B" w:rsidP="00E86074">
      <w:pPr>
        <w:pStyle w:val="ListParagraph"/>
        <w:numPr>
          <w:ilvl w:val="0"/>
          <w:numId w:val="15"/>
        </w:numPr>
        <w:ind w:left="426" w:hanging="426"/>
        <w:rPr>
          <w:rFonts w:ascii="Times New Roman" w:hAnsi="Times New Roman" w:cs="Times New Roman"/>
          <w:b/>
          <w:sz w:val="28"/>
        </w:rPr>
      </w:pPr>
      <w:r w:rsidRPr="004861AF">
        <w:rPr>
          <w:rFonts w:ascii="Times New Roman" w:hAnsi="Times New Roman" w:cs="Times New Roman"/>
          <w:b/>
          <w:sz w:val="28"/>
        </w:rPr>
        <w:t>ХИРУРГИ</w:t>
      </w:r>
      <w:r w:rsidR="00813DE1" w:rsidRPr="004861AF">
        <w:rPr>
          <w:rFonts w:ascii="Times New Roman" w:hAnsi="Times New Roman" w:cs="Times New Roman"/>
          <w:b/>
          <w:sz w:val="28"/>
        </w:rPr>
        <w:t xml:space="preserve">ЧЕСКОЕ ЛЕЧЕНИЕ </w:t>
      </w:r>
      <w:r w:rsidR="006D3523" w:rsidRPr="004861AF">
        <w:rPr>
          <w:rFonts w:ascii="Times New Roman" w:hAnsi="Times New Roman" w:cs="Times New Roman"/>
          <w:b/>
          <w:sz w:val="28"/>
        </w:rPr>
        <w:t>АНЕВРИЗМЫ ТОРАКОАБДОМИНАЛЬНОЙ АОРТЫ 4 ТИПА</w:t>
      </w:r>
    </w:p>
    <w:p w14:paraId="2E3B611D" w14:textId="765BBA61" w:rsidR="00F1413B" w:rsidRPr="00E86074" w:rsidRDefault="009B45EA" w:rsidP="009B45EA">
      <w:pPr>
        <w:pStyle w:val="ListParagraph"/>
        <w:ind w:left="426"/>
        <w:rPr>
          <w:rFonts w:ascii="Times New Roman" w:hAnsi="Times New Roman" w:cs="Times New Roman"/>
          <w:b/>
          <w:sz w:val="28"/>
        </w:rPr>
      </w:pPr>
      <w:r w:rsidRPr="00E02264">
        <w:rPr>
          <w:rFonts w:ascii="Times New Roman" w:hAnsi="Times New Roman" w:cs="Times New Roman"/>
          <w:b/>
          <w:sz w:val="18"/>
        </w:rPr>
        <w:t>(ДОКЛАДЫ ПО 15 МИН, ОБСУЖДЕНИЯ ПО 7 МИН)</w:t>
      </w:r>
    </w:p>
    <w:p w14:paraId="1BBBF377" w14:textId="77777777" w:rsidR="00B210F8" w:rsidRPr="00B210F8" w:rsidRDefault="00B210F8" w:rsidP="00B210F8">
      <w:pPr>
        <w:ind w:firstLine="285"/>
        <w:rPr>
          <w:rFonts w:ascii="Times New Roman" w:hAnsi="Times New Roman" w:cs="Times New Roman"/>
          <w:b/>
          <w:sz w:val="24"/>
        </w:rPr>
      </w:pPr>
      <w:r w:rsidRPr="00B210F8">
        <w:rPr>
          <w:rFonts w:ascii="Times New Roman" w:hAnsi="Times New Roman" w:cs="Times New Roman"/>
          <w:b/>
          <w:sz w:val="24"/>
        </w:rPr>
        <w:t>Председатели:</w:t>
      </w:r>
    </w:p>
    <w:p w14:paraId="1477E18B" w14:textId="63BF0126" w:rsidR="00B210F8" w:rsidRPr="00B210F8" w:rsidRDefault="00B210F8" w:rsidP="00B210F8">
      <w:pPr>
        <w:ind w:firstLine="28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Акад</w:t>
      </w:r>
      <w:r w:rsidRPr="00B210F8">
        <w:rPr>
          <w:rFonts w:ascii="Times New Roman" w:hAnsi="Times New Roman" w:cs="Times New Roman"/>
          <w:b/>
          <w:sz w:val="24"/>
        </w:rPr>
        <w:t xml:space="preserve"> РАН </w:t>
      </w:r>
      <w:r>
        <w:rPr>
          <w:rFonts w:ascii="Times New Roman" w:hAnsi="Times New Roman" w:cs="Times New Roman"/>
          <w:b/>
          <w:sz w:val="24"/>
        </w:rPr>
        <w:t>Ю.В. Белов</w:t>
      </w:r>
      <w:r w:rsidRPr="00B210F8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акад РАН</w:t>
      </w:r>
      <w:r w:rsidRPr="00B210F8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Р.С. Акчурин</w:t>
      </w:r>
      <w:r w:rsidRPr="00B210F8">
        <w:rPr>
          <w:rFonts w:ascii="Times New Roman" w:hAnsi="Times New Roman" w:cs="Times New Roman"/>
          <w:b/>
          <w:sz w:val="24"/>
        </w:rPr>
        <w:t>, проф. С.А. Абугов</w:t>
      </w:r>
    </w:p>
    <w:p w14:paraId="40F73684" w14:textId="0DF77DA1" w:rsidR="00F1413B" w:rsidRPr="00813DE1" w:rsidRDefault="00F1413B" w:rsidP="00813DE1">
      <w:pPr>
        <w:pStyle w:val="ListParagraph"/>
        <w:ind w:left="645"/>
        <w:rPr>
          <w:rFonts w:ascii="Times New Roman" w:hAnsi="Times New Roman" w:cs="Times New Roman"/>
          <w:i/>
          <w:sz w:val="24"/>
        </w:rPr>
      </w:pPr>
    </w:p>
    <w:p w14:paraId="66F33D8B" w14:textId="024E121C" w:rsidR="00F1413B" w:rsidRDefault="006D3523" w:rsidP="00F141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Фенестрированные и браншированные графты – малотравматично, надежно и не уступает хирургии</w:t>
      </w:r>
    </w:p>
    <w:p w14:paraId="30862C37" w14:textId="613B1CF0" w:rsidR="00B85E26" w:rsidRPr="002F4DD5" w:rsidRDefault="002F4DD5" w:rsidP="00B85E26">
      <w:pPr>
        <w:pStyle w:val="ListParagraph"/>
        <w:ind w:left="645"/>
        <w:rPr>
          <w:rFonts w:ascii="Times New Roman" w:hAnsi="Times New Roman" w:cs="Times New Roman"/>
          <w:b/>
          <w:i/>
          <w:sz w:val="24"/>
        </w:rPr>
      </w:pPr>
      <w:r w:rsidRPr="002F4DD5">
        <w:rPr>
          <w:rFonts w:ascii="Times New Roman" w:hAnsi="Times New Roman" w:cs="Times New Roman"/>
          <w:b/>
          <w:i/>
          <w:sz w:val="24"/>
        </w:rPr>
        <w:lastRenderedPageBreak/>
        <w:t>Т.</w:t>
      </w:r>
      <w:r>
        <w:rPr>
          <w:rFonts w:ascii="Times New Roman" w:hAnsi="Times New Roman" w:cs="Times New Roman"/>
          <w:b/>
          <w:i/>
          <w:sz w:val="24"/>
        </w:rPr>
        <w:t xml:space="preserve">Э. </w:t>
      </w:r>
      <w:r w:rsidRPr="002F4DD5">
        <w:rPr>
          <w:rFonts w:ascii="Times New Roman" w:hAnsi="Times New Roman" w:cs="Times New Roman"/>
          <w:b/>
          <w:i/>
          <w:sz w:val="24"/>
        </w:rPr>
        <w:t xml:space="preserve"> ИМАЕВ</w:t>
      </w:r>
      <w:r w:rsidR="009B45EA">
        <w:rPr>
          <w:rFonts w:ascii="Times New Roman" w:hAnsi="Times New Roman" w:cs="Times New Roman"/>
          <w:b/>
          <w:i/>
          <w:sz w:val="24"/>
        </w:rPr>
        <w:t xml:space="preserve"> (Москва)</w:t>
      </w:r>
    </w:p>
    <w:p w14:paraId="3306C798" w14:textId="447836A4" w:rsidR="00F1413B" w:rsidRDefault="006D3523" w:rsidP="006D35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Гибридная хирургия – хороший ближайший результат, а отдаленный …</w:t>
      </w:r>
    </w:p>
    <w:p w14:paraId="41AE5267" w14:textId="453749E4" w:rsidR="006D3523" w:rsidRPr="00E86074" w:rsidRDefault="00B85E26" w:rsidP="006D3523">
      <w:pPr>
        <w:pStyle w:val="ListParagraph"/>
        <w:ind w:left="645"/>
        <w:rPr>
          <w:rFonts w:ascii="Times New Roman" w:hAnsi="Times New Roman" w:cs="Times New Roman"/>
          <w:b/>
          <w:i/>
          <w:sz w:val="24"/>
        </w:rPr>
      </w:pPr>
      <w:r w:rsidRPr="00E86074">
        <w:rPr>
          <w:rFonts w:ascii="Times New Roman" w:hAnsi="Times New Roman" w:cs="Times New Roman"/>
          <w:b/>
          <w:i/>
          <w:sz w:val="24"/>
        </w:rPr>
        <w:t xml:space="preserve">Р. КОМАРОВ </w:t>
      </w:r>
      <w:r w:rsidR="009B45EA">
        <w:rPr>
          <w:rFonts w:ascii="Times New Roman" w:hAnsi="Times New Roman" w:cs="Times New Roman"/>
          <w:b/>
          <w:i/>
          <w:sz w:val="24"/>
        </w:rPr>
        <w:t>(Москва)</w:t>
      </w:r>
    </w:p>
    <w:p w14:paraId="2623DC79" w14:textId="3D02714D" w:rsidR="00F1413B" w:rsidRDefault="006D3523" w:rsidP="00F141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Открытая хирургия – надежность и радикальность </w:t>
      </w:r>
    </w:p>
    <w:p w14:paraId="21C174B6" w14:textId="181FDFC7" w:rsidR="006D3523" w:rsidRPr="00E86074" w:rsidRDefault="00B85E26" w:rsidP="006D3523">
      <w:pPr>
        <w:pStyle w:val="ListParagraph"/>
        <w:ind w:left="645"/>
        <w:rPr>
          <w:rFonts w:ascii="Times New Roman" w:hAnsi="Times New Roman" w:cs="Times New Roman"/>
          <w:b/>
          <w:i/>
          <w:sz w:val="24"/>
        </w:rPr>
      </w:pPr>
      <w:r w:rsidRPr="00E86074">
        <w:rPr>
          <w:rFonts w:ascii="Times New Roman" w:hAnsi="Times New Roman" w:cs="Times New Roman"/>
          <w:b/>
          <w:i/>
          <w:sz w:val="24"/>
        </w:rPr>
        <w:t>Ю.В. БЕЛОВ</w:t>
      </w:r>
      <w:r w:rsidR="009B45EA">
        <w:rPr>
          <w:rFonts w:ascii="Times New Roman" w:hAnsi="Times New Roman" w:cs="Times New Roman"/>
          <w:b/>
          <w:i/>
          <w:sz w:val="24"/>
        </w:rPr>
        <w:t xml:space="preserve"> (Москва)</w:t>
      </w:r>
    </w:p>
    <w:p w14:paraId="1E4AEE65" w14:textId="1B1E1CC6" w:rsidR="00F1413B" w:rsidRDefault="00121C10" w:rsidP="00F1413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Разрыв и острый аортальный синдром при ТААА</w:t>
      </w:r>
    </w:p>
    <w:p w14:paraId="02EC76B2" w14:textId="22404809" w:rsidR="00813DE1" w:rsidRPr="00E86074" w:rsidRDefault="00E86074" w:rsidP="00813DE1">
      <w:pPr>
        <w:pStyle w:val="ListParagraph"/>
        <w:rPr>
          <w:rFonts w:ascii="Times New Roman" w:hAnsi="Times New Roman" w:cs="Times New Roman"/>
          <w:b/>
          <w:i/>
          <w:sz w:val="24"/>
        </w:rPr>
      </w:pPr>
      <w:r w:rsidRPr="00E86074">
        <w:rPr>
          <w:rFonts w:ascii="Times New Roman" w:hAnsi="Times New Roman" w:cs="Times New Roman"/>
          <w:b/>
          <w:i/>
          <w:sz w:val="24"/>
        </w:rPr>
        <w:t>Э.Р. ЧАРЧЯН</w:t>
      </w:r>
      <w:r w:rsidR="009B45EA">
        <w:rPr>
          <w:rFonts w:ascii="Times New Roman" w:hAnsi="Times New Roman" w:cs="Times New Roman"/>
          <w:b/>
          <w:i/>
          <w:sz w:val="24"/>
        </w:rPr>
        <w:t xml:space="preserve"> (Москва)</w:t>
      </w:r>
    </w:p>
    <w:p w14:paraId="380A1CF1" w14:textId="77777777" w:rsidR="009B45EA" w:rsidRDefault="009B45EA" w:rsidP="00813DE1">
      <w:pPr>
        <w:pStyle w:val="ListParagraph"/>
        <w:ind w:hanging="720"/>
        <w:rPr>
          <w:rFonts w:ascii="Times New Roman" w:hAnsi="Times New Roman" w:cs="Times New Roman"/>
          <w:i/>
          <w:sz w:val="24"/>
        </w:rPr>
      </w:pPr>
    </w:p>
    <w:p w14:paraId="110F68F8" w14:textId="5775B5F5" w:rsidR="0087728D" w:rsidRDefault="009B45EA" w:rsidP="00813DE1">
      <w:pPr>
        <w:pStyle w:val="ListParagraph"/>
        <w:ind w:hanging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11.35</w:t>
      </w:r>
      <w:r w:rsidR="004861AF">
        <w:rPr>
          <w:rFonts w:ascii="Times New Roman" w:hAnsi="Times New Roman" w:cs="Times New Roman"/>
          <w:i/>
          <w:sz w:val="24"/>
        </w:rPr>
        <w:t>-12.00</w:t>
      </w:r>
      <w:r w:rsidR="00813DE1">
        <w:rPr>
          <w:rFonts w:ascii="Times New Roman" w:hAnsi="Times New Roman" w:cs="Times New Roman"/>
          <w:i/>
          <w:sz w:val="24"/>
        </w:rPr>
        <w:t xml:space="preserve">  Кофе-брейк</w:t>
      </w:r>
    </w:p>
    <w:p w14:paraId="173AA56C" w14:textId="327CEB85" w:rsidR="0087728D" w:rsidRDefault="009B45EA" w:rsidP="008772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12:00-13:3</w:t>
      </w:r>
      <w:r w:rsidR="0087728D">
        <w:rPr>
          <w:rFonts w:ascii="Times New Roman" w:hAnsi="Times New Roman" w:cs="Times New Roman"/>
          <w:sz w:val="24"/>
        </w:rPr>
        <w:t>0</w:t>
      </w:r>
    </w:p>
    <w:p w14:paraId="17D8AB49" w14:textId="77777777" w:rsidR="009B45EA" w:rsidRPr="009B45EA" w:rsidRDefault="004861AF" w:rsidP="004861AF">
      <w:pPr>
        <w:pStyle w:val="ListParagraph"/>
        <w:numPr>
          <w:ilvl w:val="0"/>
          <w:numId w:val="15"/>
        </w:numPr>
        <w:ind w:left="426" w:hanging="426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8"/>
        </w:rPr>
        <w:t>Методы защиты и условия проведения операции при ТААА</w:t>
      </w:r>
    </w:p>
    <w:p w14:paraId="1F023469" w14:textId="6E2FBAE7" w:rsidR="00813DE1" w:rsidRPr="009B45EA" w:rsidRDefault="009B45EA" w:rsidP="009B45EA">
      <w:pPr>
        <w:pStyle w:val="ListParagraph"/>
        <w:ind w:left="426"/>
        <w:rPr>
          <w:rFonts w:ascii="Times New Roman" w:hAnsi="Times New Roman" w:cs="Times New Roman"/>
          <w:i/>
          <w:sz w:val="24"/>
        </w:rPr>
      </w:pPr>
      <w:r w:rsidRPr="00E02264">
        <w:rPr>
          <w:rFonts w:ascii="Times New Roman" w:hAnsi="Times New Roman" w:cs="Times New Roman"/>
          <w:b/>
          <w:sz w:val="18"/>
        </w:rPr>
        <w:t>(ДОКЛАДЫ ПО 15 МИН, ОБСУЖДЕНИЯ ПО 7 МИН)</w:t>
      </w:r>
    </w:p>
    <w:p w14:paraId="60736ACA" w14:textId="77777777" w:rsidR="009B45EA" w:rsidRPr="009B45EA" w:rsidRDefault="009B45EA" w:rsidP="009B45EA">
      <w:pPr>
        <w:ind w:firstLine="360"/>
        <w:rPr>
          <w:rFonts w:ascii="Times New Roman" w:hAnsi="Times New Roman" w:cs="Times New Roman"/>
          <w:b/>
          <w:sz w:val="24"/>
        </w:rPr>
      </w:pPr>
      <w:r w:rsidRPr="009B45EA">
        <w:rPr>
          <w:rFonts w:ascii="Times New Roman" w:hAnsi="Times New Roman" w:cs="Times New Roman"/>
          <w:b/>
          <w:sz w:val="24"/>
        </w:rPr>
        <w:t>Председатели:</w:t>
      </w:r>
    </w:p>
    <w:p w14:paraId="2D24BEA4" w14:textId="3460DE58" w:rsidR="00EF220A" w:rsidRPr="009B45EA" w:rsidRDefault="009B45EA" w:rsidP="009B45EA">
      <w:pPr>
        <w:ind w:firstLine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Член-корр РАН</w:t>
      </w:r>
      <w:r w:rsidRPr="009B45E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А.А. Еременко, проф. А.М. Чернявский, д.м.н. Б.А. Аксельрод</w:t>
      </w:r>
    </w:p>
    <w:p w14:paraId="23F9E24A" w14:textId="5779248B" w:rsidR="00E86074" w:rsidRDefault="00E86074" w:rsidP="00E8607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Нужна ли защита внутренних органов и какая при ТААА 4  типа</w:t>
      </w:r>
    </w:p>
    <w:p w14:paraId="446AFD03" w14:textId="4F39D58C" w:rsidR="00E86074" w:rsidRPr="00E86074" w:rsidRDefault="00121C10" w:rsidP="00E86074">
      <w:pPr>
        <w:pStyle w:val="ListParagrap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А.</w:t>
      </w:r>
      <w:r w:rsidR="009B45EA">
        <w:rPr>
          <w:rFonts w:ascii="Times New Roman" w:hAnsi="Times New Roman" w:cs="Times New Roman"/>
          <w:b/>
          <w:i/>
          <w:sz w:val="24"/>
        </w:rPr>
        <w:t>В.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E86074" w:rsidRPr="00E86074">
        <w:rPr>
          <w:rFonts w:ascii="Times New Roman" w:hAnsi="Times New Roman" w:cs="Times New Roman"/>
          <w:b/>
          <w:i/>
          <w:sz w:val="24"/>
        </w:rPr>
        <w:t>П</w:t>
      </w:r>
      <w:r w:rsidR="009B45EA">
        <w:rPr>
          <w:rFonts w:ascii="Times New Roman" w:hAnsi="Times New Roman" w:cs="Times New Roman"/>
          <w:b/>
          <w:i/>
          <w:sz w:val="24"/>
        </w:rPr>
        <w:t>устовойтов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9B45EA">
        <w:rPr>
          <w:rFonts w:ascii="Times New Roman" w:hAnsi="Times New Roman" w:cs="Times New Roman"/>
          <w:b/>
          <w:i/>
          <w:sz w:val="24"/>
        </w:rPr>
        <w:t>(Красноярск)</w:t>
      </w:r>
    </w:p>
    <w:p w14:paraId="15E79BF3" w14:textId="77777777" w:rsidR="00024D45" w:rsidRDefault="00024D45" w:rsidP="00E86074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6038646C" w14:textId="0669307D" w:rsidR="00121C10" w:rsidRPr="002B221F" w:rsidRDefault="00121C10" w:rsidP="00024D4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i/>
          <w:sz w:val="24"/>
        </w:rPr>
      </w:pPr>
      <w:r w:rsidRPr="002B221F">
        <w:rPr>
          <w:rFonts w:ascii="Times New Roman" w:hAnsi="Times New Roman" w:cs="Times New Roman"/>
          <w:i/>
          <w:sz w:val="24"/>
        </w:rPr>
        <w:t>Гипотермический циркуляторный арест в хирургии торакоабдоминального отдела аорты</w:t>
      </w:r>
    </w:p>
    <w:p w14:paraId="0F343094" w14:textId="31804D40" w:rsidR="00121C10" w:rsidRPr="009B45EA" w:rsidRDefault="00121C10" w:rsidP="00121C1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B45EA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     А.М. Чернявский, Д.А. Сирота, Д.С. Хван </w:t>
      </w:r>
      <w:r w:rsidR="009B45EA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>(Новосибирск)</w:t>
      </w:r>
    </w:p>
    <w:p w14:paraId="361F806E" w14:textId="77777777" w:rsidR="00121C10" w:rsidRPr="00E86074" w:rsidRDefault="00121C10" w:rsidP="00E86074">
      <w:pPr>
        <w:pStyle w:val="ListParagraph"/>
        <w:rPr>
          <w:rFonts w:ascii="Times New Roman" w:hAnsi="Times New Roman" w:cs="Times New Roman"/>
          <w:b/>
          <w:i/>
          <w:sz w:val="24"/>
        </w:rPr>
      </w:pPr>
    </w:p>
    <w:p w14:paraId="6D1FE805" w14:textId="2771D0A1" w:rsidR="004861AF" w:rsidRPr="00E86074" w:rsidRDefault="004861AF" w:rsidP="00EF220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</w:rPr>
      </w:pPr>
      <w:r w:rsidRPr="00E86074">
        <w:rPr>
          <w:rFonts w:ascii="Times New Roman" w:hAnsi="Times New Roman" w:cs="Times New Roman"/>
          <w:i/>
          <w:sz w:val="24"/>
          <w:szCs w:val="24"/>
        </w:rPr>
        <w:t xml:space="preserve">Стратегия и тактика анестезиологической защиты при реконструкции ТААА </w:t>
      </w:r>
    </w:p>
    <w:p w14:paraId="7D5155C4" w14:textId="4A3E41CB" w:rsidR="00E86074" w:rsidRPr="00E86074" w:rsidRDefault="00E86074" w:rsidP="00E8607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E86074">
        <w:rPr>
          <w:rFonts w:ascii="Times New Roman" w:hAnsi="Times New Roman" w:cs="Times New Roman"/>
          <w:b/>
          <w:sz w:val="24"/>
          <w:szCs w:val="24"/>
        </w:rPr>
        <w:t>Б.А. А</w:t>
      </w:r>
      <w:r w:rsidR="009B45EA">
        <w:rPr>
          <w:rFonts w:ascii="Times New Roman" w:hAnsi="Times New Roman" w:cs="Times New Roman"/>
          <w:b/>
          <w:sz w:val="24"/>
          <w:szCs w:val="24"/>
        </w:rPr>
        <w:t xml:space="preserve">ксельрод </w:t>
      </w:r>
      <w:r w:rsidR="009B45EA">
        <w:rPr>
          <w:rFonts w:ascii="Times New Roman" w:hAnsi="Times New Roman" w:cs="Times New Roman"/>
          <w:b/>
          <w:i/>
          <w:sz w:val="24"/>
        </w:rPr>
        <w:t>(Москва)</w:t>
      </w:r>
    </w:p>
    <w:p w14:paraId="535F2FFE" w14:textId="4CE0ADB8" w:rsidR="002163E6" w:rsidRPr="002163E6" w:rsidRDefault="009B45EA" w:rsidP="002163E6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4</w:t>
      </w:r>
      <w:r w:rsidR="002163E6" w:rsidRPr="002163E6">
        <w:rPr>
          <w:rFonts w:ascii="Times New Roman" w:eastAsia="Times New Roman" w:hAnsi="Times New Roman" w:cs="Times New Roman"/>
          <w:i/>
          <w:color w:val="000000"/>
          <w:sz w:val="24"/>
          <w:szCs w:val="18"/>
          <w:lang w:eastAsia="ru-RU"/>
        </w:rPr>
        <w:t>. Гемостаз и тромбоз в аортальной хирургии: как соблюсти баланс?</w:t>
      </w:r>
    </w:p>
    <w:p w14:paraId="5FFEF6B7" w14:textId="28E2C48B" w:rsidR="00DA5E4A" w:rsidRDefault="00E86074" w:rsidP="00E860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E86074">
        <w:rPr>
          <w:rFonts w:ascii="Times New Roman" w:hAnsi="Times New Roman" w:cs="Times New Roman"/>
          <w:b/>
          <w:sz w:val="24"/>
          <w:szCs w:val="24"/>
        </w:rPr>
        <w:t>А.А. Е</w:t>
      </w:r>
      <w:r w:rsidR="009B45EA">
        <w:rPr>
          <w:rFonts w:ascii="Times New Roman" w:hAnsi="Times New Roman" w:cs="Times New Roman"/>
          <w:b/>
          <w:sz w:val="24"/>
          <w:szCs w:val="24"/>
        </w:rPr>
        <w:t xml:space="preserve">ременко </w:t>
      </w:r>
      <w:r w:rsidR="009B45EA">
        <w:rPr>
          <w:rFonts w:ascii="Times New Roman" w:hAnsi="Times New Roman" w:cs="Times New Roman"/>
          <w:b/>
          <w:i/>
          <w:sz w:val="24"/>
        </w:rPr>
        <w:t>(Москва)</w:t>
      </w:r>
    </w:p>
    <w:p w14:paraId="0658821D" w14:textId="77777777" w:rsidR="00E86074" w:rsidRPr="00E86074" w:rsidRDefault="00E86074" w:rsidP="00E8607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42DC7FC5" w14:textId="6463B40B" w:rsidR="00B71A1F" w:rsidRPr="00DA5E4A" w:rsidRDefault="00DA5E4A" w:rsidP="00B71A1F">
      <w:pPr>
        <w:pStyle w:val="ListParagraph"/>
        <w:rPr>
          <w:rFonts w:ascii="Times New Roman" w:hAnsi="Times New Roman" w:cs="Times New Roman"/>
          <w:b/>
          <w:i/>
          <w:sz w:val="24"/>
        </w:rPr>
      </w:pPr>
      <w:r w:rsidRPr="00DA5E4A">
        <w:rPr>
          <w:rFonts w:ascii="Times New Roman" w:hAnsi="Times New Roman" w:cs="Times New Roman"/>
          <w:b/>
          <w:i/>
          <w:sz w:val="24"/>
        </w:rPr>
        <w:t>Обсуждения</w:t>
      </w:r>
    </w:p>
    <w:p w14:paraId="201E7C0A" w14:textId="0CEF4B6D" w:rsidR="00B71A1F" w:rsidRDefault="009B45EA" w:rsidP="00C25E97">
      <w:pPr>
        <w:pStyle w:val="ListParagraph"/>
        <w:ind w:left="142" w:hanging="142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13.3</w:t>
      </w:r>
      <w:r w:rsidR="00C25E97">
        <w:rPr>
          <w:rFonts w:ascii="Times New Roman" w:hAnsi="Times New Roman" w:cs="Times New Roman"/>
          <w:i/>
          <w:sz w:val="24"/>
        </w:rPr>
        <w:t>0 –</w:t>
      </w:r>
      <w:r>
        <w:rPr>
          <w:rFonts w:ascii="Times New Roman" w:hAnsi="Times New Roman" w:cs="Times New Roman"/>
          <w:i/>
          <w:sz w:val="24"/>
        </w:rPr>
        <w:t xml:space="preserve"> 14.3</w:t>
      </w:r>
      <w:r w:rsidR="00C25E97">
        <w:rPr>
          <w:rFonts w:ascii="Times New Roman" w:hAnsi="Times New Roman" w:cs="Times New Roman"/>
          <w:i/>
          <w:sz w:val="24"/>
        </w:rPr>
        <w:t>0   Обед</w:t>
      </w:r>
    </w:p>
    <w:p w14:paraId="4C894C72" w14:textId="4452C731" w:rsidR="00B16047" w:rsidRDefault="009B45EA" w:rsidP="00B160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14:3</w:t>
      </w:r>
      <w:r w:rsidR="00C25E97">
        <w:rPr>
          <w:rFonts w:ascii="Times New Roman" w:hAnsi="Times New Roman" w:cs="Times New Roman"/>
          <w:sz w:val="24"/>
        </w:rPr>
        <w:t>0-16</w:t>
      </w:r>
      <w:r w:rsidR="00DA5E4A">
        <w:rPr>
          <w:rFonts w:ascii="Times New Roman" w:hAnsi="Times New Roman" w:cs="Times New Roman"/>
          <w:sz w:val="24"/>
        </w:rPr>
        <w:t>:</w:t>
      </w:r>
      <w:r w:rsidR="0016394F">
        <w:rPr>
          <w:rFonts w:ascii="Times New Roman" w:hAnsi="Times New Roman" w:cs="Times New Roman"/>
          <w:sz w:val="24"/>
        </w:rPr>
        <w:t>2</w:t>
      </w:r>
      <w:r w:rsidR="00B16047" w:rsidRPr="00B16047">
        <w:rPr>
          <w:rFonts w:ascii="Times New Roman" w:hAnsi="Times New Roman" w:cs="Times New Roman"/>
          <w:sz w:val="24"/>
        </w:rPr>
        <w:t>0</w:t>
      </w:r>
    </w:p>
    <w:p w14:paraId="319EC220" w14:textId="747C1137" w:rsidR="009B45EA" w:rsidRPr="009B45EA" w:rsidRDefault="00B16047" w:rsidP="009B45E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</w:rPr>
      </w:pPr>
      <w:r w:rsidRPr="009B45EA">
        <w:rPr>
          <w:rFonts w:ascii="Times New Roman" w:hAnsi="Times New Roman" w:cs="Times New Roman"/>
          <w:b/>
          <w:sz w:val="28"/>
        </w:rPr>
        <w:t xml:space="preserve">ХИРУРГИЧЕСКОЕ ЛЕЧЕНИЕ </w:t>
      </w:r>
      <w:r w:rsidR="00E86074" w:rsidRPr="009B45EA">
        <w:rPr>
          <w:rFonts w:ascii="Times New Roman" w:hAnsi="Times New Roman" w:cs="Times New Roman"/>
          <w:b/>
          <w:sz w:val="28"/>
        </w:rPr>
        <w:t xml:space="preserve">ОСЛОЖНЕННЫХ ФОРМ </w:t>
      </w:r>
      <w:r w:rsidRPr="009B45EA">
        <w:rPr>
          <w:rFonts w:ascii="Times New Roman" w:hAnsi="Times New Roman" w:cs="Times New Roman"/>
          <w:b/>
          <w:sz w:val="28"/>
        </w:rPr>
        <w:t xml:space="preserve">АНЕВРИЗМ </w:t>
      </w:r>
      <w:r w:rsidR="00E86074" w:rsidRPr="009B45EA">
        <w:rPr>
          <w:rFonts w:ascii="Times New Roman" w:hAnsi="Times New Roman" w:cs="Times New Roman"/>
          <w:b/>
          <w:sz w:val="28"/>
        </w:rPr>
        <w:t>БРЮШНОЙ</w:t>
      </w:r>
      <w:r w:rsidRPr="009B45EA">
        <w:rPr>
          <w:rFonts w:ascii="Times New Roman" w:hAnsi="Times New Roman" w:cs="Times New Roman"/>
          <w:b/>
          <w:sz w:val="28"/>
        </w:rPr>
        <w:t xml:space="preserve"> АОРТЫ</w:t>
      </w:r>
    </w:p>
    <w:p w14:paraId="4A468FD3" w14:textId="328A08B0" w:rsidR="00B16047" w:rsidRPr="009B45EA" w:rsidRDefault="009B45EA" w:rsidP="009B45EA">
      <w:pPr>
        <w:pStyle w:val="ListParagraph"/>
        <w:ind w:left="644"/>
        <w:rPr>
          <w:rFonts w:ascii="Times New Roman" w:hAnsi="Times New Roman" w:cs="Times New Roman"/>
          <w:b/>
          <w:sz w:val="28"/>
        </w:rPr>
      </w:pPr>
      <w:r w:rsidRPr="009B45EA">
        <w:rPr>
          <w:rFonts w:ascii="Times New Roman" w:hAnsi="Times New Roman" w:cs="Times New Roman"/>
          <w:b/>
          <w:sz w:val="18"/>
        </w:rPr>
        <w:t>(ДОКЛАДЫ ПО 15 МИН, ОБСУЖДЕНИЯ ПО 7 МИН)</w:t>
      </w:r>
    </w:p>
    <w:p w14:paraId="3D955ACA" w14:textId="77777777" w:rsidR="009B45EA" w:rsidRPr="009B45EA" w:rsidRDefault="009B45EA" w:rsidP="009B45EA">
      <w:pPr>
        <w:ind w:firstLine="360"/>
        <w:rPr>
          <w:rFonts w:ascii="Times New Roman" w:hAnsi="Times New Roman" w:cs="Times New Roman"/>
          <w:b/>
          <w:sz w:val="24"/>
        </w:rPr>
      </w:pPr>
      <w:r w:rsidRPr="009B45EA">
        <w:rPr>
          <w:rFonts w:ascii="Times New Roman" w:hAnsi="Times New Roman" w:cs="Times New Roman"/>
          <w:b/>
          <w:sz w:val="24"/>
        </w:rPr>
        <w:t>Председатели:</w:t>
      </w:r>
    </w:p>
    <w:p w14:paraId="770ACD5C" w14:textId="04893AAA" w:rsidR="009B45EA" w:rsidRPr="009B45EA" w:rsidRDefault="0016394F" w:rsidP="009B45EA">
      <w:pPr>
        <w:ind w:firstLine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Акад</w:t>
      </w:r>
      <w:r w:rsidR="009B45EA">
        <w:rPr>
          <w:rFonts w:ascii="Times New Roman" w:hAnsi="Times New Roman" w:cs="Times New Roman"/>
          <w:b/>
          <w:sz w:val="24"/>
        </w:rPr>
        <w:t xml:space="preserve"> РАН</w:t>
      </w:r>
      <w:r w:rsidR="009B45EA" w:rsidRPr="009B45E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Ю.В. Белов</w:t>
      </w:r>
      <w:r w:rsidR="009B45EA">
        <w:rPr>
          <w:rFonts w:ascii="Times New Roman" w:hAnsi="Times New Roman" w:cs="Times New Roman"/>
          <w:b/>
          <w:sz w:val="24"/>
        </w:rPr>
        <w:t xml:space="preserve">, проф. </w:t>
      </w:r>
      <w:r>
        <w:rPr>
          <w:rFonts w:ascii="Times New Roman" w:hAnsi="Times New Roman" w:cs="Times New Roman"/>
          <w:b/>
          <w:sz w:val="24"/>
        </w:rPr>
        <w:t>П.О. Казанчян</w:t>
      </w:r>
      <w:r w:rsidR="009B45EA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проф. З.А. Кавтеладзе</w:t>
      </w:r>
    </w:p>
    <w:p w14:paraId="4C6A5C47" w14:textId="488BC479" w:rsidR="00DA5E4A" w:rsidRPr="0016394F" w:rsidRDefault="00E86074" w:rsidP="0016394F">
      <w:pPr>
        <w:pStyle w:val="ListParagraph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16394F">
        <w:rPr>
          <w:rFonts w:ascii="Times New Roman" w:hAnsi="Times New Roman" w:cs="Times New Roman"/>
          <w:i/>
          <w:sz w:val="24"/>
          <w:szCs w:val="24"/>
        </w:rPr>
        <w:t>1. Р</w:t>
      </w:r>
      <w:r w:rsidR="00024D45" w:rsidRPr="0016394F">
        <w:rPr>
          <w:rFonts w:ascii="Times New Roman" w:hAnsi="Times New Roman" w:cs="Times New Roman"/>
          <w:i/>
          <w:sz w:val="24"/>
          <w:szCs w:val="24"/>
        </w:rPr>
        <w:t xml:space="preserve">азрывы аневризм брюшной аорты </w:t>
      </w:r>
    </w:p>
    <w:p w14:paraId="1A99D9EE" w14:textId="725C82CC" w:rsidR="00E86074" w:rsidRPr="0016394F" w:rsidRDefault="00121C10" w:rsidP="0016394F">
      <w:pPr>
        <w:pStyle w:val="ListParagraph"/>
        <w:ind w:left="709" w:hanging="283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639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И.</w:t>
      </w:r>
      <w:r w:rsidR="001639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П.  Михайлов</w:t>
      </w:r>
      <w:r w:rsidRPr="0016394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16394F">
        <w:rPr>
          <w:rFonts w:ascii="Times New Roman" w:hAnsi="Times New Roman" w:cs="Times New Roman"/>
          <w:b/>
          <w:i/>
          <w:sz w:val="24"/>
        </w:rPr>
        <w:t>(Москва)</w:t>
      </w:r>
    </w:p>
    <w:p w14:paraId="02C26D8D" w14:textId="77F15D70" w:rsidR="00024D45" w:rsidRPr="0016394F" w:rsidRDefault="00024D45" w:rsidP="0016394F">
      <w:pPr>
        <w:pStyle w:val="ListParagraph"/>
        <w:spacing w:after="0"/>
        <w:ind w:left="709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16394F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16394F">
        <w:rPr>
          <w:rFonts w:ascii="Times New Roman" w:hAnsi="Times New Roman" w:cs="Times New Roman"/>
          <w:i/>
          <w:sz w:val="24"/>
          <w:szCs w:val="24"/>
        </w:rPr>
        <w:t>Эволюция тактики при разрыве инфраренальной аневризмы аорты</w:t>
      </w:r>
    </w:p>
    <w:p w14:paraId="54515B75" w14:textId="0EE65B9A" w:rsidR="00024D45" w:rsidRPr="0016394F" w:rsidRDefault="00024D45" w:rsidP="0016394F">
      <w:pPr>
        <w:spacing w:after="0" w:line="240" w:lineRule="auto"/>
        <w:ind w:left="709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16394F">
        <w:rPr>
          <w:rFonts w:ascii="Times New Roman" w:hAnsi="Times New Roman" w:cs="Times New Roman"/>
          <w:b/>
          <w:i/>
          <w:sz w:val="24"/>
          <w:szCs w:val="24"/>
        </w:rPr>
        <w:t xml:space="preserve">    Р.</w:t>
      </w:r>
      <w:r w:rsidR="00F051F9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16394F">
        <w:rPr>
          <w:rFonts w:ascii="Times New Roman" w:hAnsi="Times New Roman" w:cs="Times New Roman"/>
          <w:b/>
          <w:i/>
          <w:sz w:val="24"/>
          <w:szCs w:val="24"/>
        </w:rPr>
        <w:t xml:space="preserve"> Виноградов </w:t>
      </w:r>
      <w:r w:rsidR="0016394F">
        <w:rPr>
          <w:rFonts w:ascii="Times New Roman" w:hAnsi="Times New Roman" w:cs="Times New Roman"/>
          <w:b/>
          <w:i/>
          <w:sz w:val="24"/>
          <w:szCs w:val="24"/>
        </w:rPr>
        <w:t>(Краснодар)</w:t>
      </w:r>
    </w:p>
    <w:p w14:paraId="502E8D24" w14:textId="66681FAC" w:rsidR="00024D45" w:rsidRPr="0016394F" w:rsidRDefault="00024D45" w:rsidP="0016394F">
      <w:pPr>
        <w:spacing w:after="0" w:line="240" w:lineRule="auto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16394F">
        <w:rPr>
          <w:rFonts w:ascii="Times New Roman" w:hAnsi="Times New Roman" w:cs="Times New Roman"/>
          <w:i/>
          <w:sz w:val="24"/>
          <w:szCs w:val="24"/>
        </w:rPr>
        <w:t>3. Хирургическое лечение осложненных форм аневризм аорты</w:t>
      </w:r>
    </w:p>
    <w:p w14:paraId="7BC9C77E" w14:textId="6212C0D9" w:rsidR="00024D45" w:rsidRPr="00C254C2" w:rsidRDefault="00024D45" w:rsidP="0016394F">
      <w:pPr>
        <w:spacing w:after="0"/>
        <w:ind w:left="709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C254C2">
        <w:rPr>
          <w:rFonts w:ascii="Times New Roman" w:hAnsi="Times New Roman" w:cs="Times New Roman"/>
          <w:b/>
          <w:i/>
          <w:sz w:val="24"/>
          <w:szCs w:val="24"/>
        </w:rPr>
        <w:t xml:space="preserve">    А.В. Матюшкин </w:t>
      </w:r>
      <w:r w:rsidR="0016394F" w:rsidRPr="0016394F">
        <w:rPr>
          <w:rFonts w:ascii="Times New Roman" w:hAnsi="Times New Roman" w:cs="Times New Roman"/>
          <w:b/>
          <w:i/>
          <w:sz w:val="24"/>
        </w:rPr>
        <w:t>(Москва)</w:t>
      </w:r>
    </w:p>
    <w:p w14:paraId="52765686" w14:textId="12611F4A" w:rsidR="00121C10" w:rsidRPr="0016394F" w:rsidRDefault="00024D45" w:rsidP="0016394F">
      <w:pPr>
        <w:pStyle w:val="ListParagraph"/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16394F">
        <w:rPr>
          <w:rFonts w:ascii="Times New Roman" w:hAnsi="Times New Roman" w:cs="Times New Roman"/>
          <w:i/>
          <w:sz w:val="24"/>
          <w:szCs w:val="24"/>
        </w:rPr>
        <w:t>4</w:t>
      </w:r>
      <w:r w:rsidR="00121C10" w:rsidRPr="0016394F">
        <w:rPr>
          <w:rFonts w:ascii="Times New Roman" w:hAnsi="Times New Roman" w:cs="Times New Roman"/>
          <w:i/>
          <w:sz w:val="24"/>
          <w:szCs w:val="24"/>
        </w:rPr>
        <w:t>. С</w:t>
      </w:r>
      <w:r w:rsidRPr="0016394F">
        <w:rPr>
          <w:rFonts w:ascii="Times New Roman" w:hAnsi="Times New Roman" w:cs="Times New Roman"/>
          <w:i/>
          <w:sz w:val="24"/>
          <w:szCs w:val="24"/>
        </w:rPr>
        <w:t xml:space="preserve">тентирование </w:t>
      </w:r>
      <w:r w:rsidR="002F4DD5" w:rsidRPr="0016394F">
        <w:rPr>
          <w:rFonts w:ascii="Times New Roman" w:hAnsi="Times New Roman" w:cs="Times New Roman"/>
          <w:i/>
          <w:sz w:val="24"/>
          <w:szCs w:val="24"/>
        </w:rPr>
        <w:t xml:space="preserve">– метод выбора </w:t>
      </w:r>
      <w:r w:rsidRPr="0016394F">
        <w:rPr>
          <w:rFonts w:ascii="Times New Roman" w:hAnsi="Times New Roman" w:cs="Times New Roman"/>
          <w:i/>
          <w:sz w:val="24"/>
          <w:szCs w:val="24"/>
        </w:rPr>
        <w:t xml:space="preserve">при разрыве инфраренальной аневризмы аорты </w:t>
      </w:r>
    </w:p>
    <w:p w14:paraId="20E22A33" w14:textId="4F0E7E28" w:rsidR="00121C10" w:rsidRPr="0016394F" w:rsidRDefault="00121C10" w:rsidP="0016394F">
      <w:pPr>
        <w:pStyle w:val="ListParagraph"/>
        <w:ind w:left="709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16394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024D45" w:rsidRPr="0016394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F4DD5" w:rsidRPr="0016394F">
        <w:rPr>
          <w:rFonts w:ascii="Times New Roman" w:hAnsi="Times New Roman" w:cs="Times New Roman"/>
          <w:b/>
          <w:i/>
          <w:sz w:val="24"/>
          <w:szCs w:val="24"/>
        </w:rPr>
        <w:t>З.А. К</w:t>
      </w:r>
      <w:r w:rsidR="0016394F" w:rsidRPr="0016394F">
        <w:rPr>
          <w:rFonts w:ascii="Times New Roman" w:hAnsi="Times New Roman" w:cs="Times New Roman"/>
          <w:b/>
          <w:i/>
          <w:sz w:val="24"/>
          <w:szCs w:val="24"/>
        </w:rPr>
        <w:t>автеладзе</w:t>
      </w:r>
      <w:r w:rsidR="001639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394F">
        <w:rPr>
          <w:rFonts w:ascii="Times New Roman" w:hAnsi="Times New Roman" w:cs="Times New Roman"/>
          <w:b/>
          <w:i/>
          <w:sz w:val="24"/>
        </w:rPr>
        <w:t>(Москва)</w:t>
      </w:r>
    </w:p>
    <w:p w14:paraId="28D5E57E" w14:textId="50F74368" w:rsidR="00DA5E4A" w:rsidRPr="0016394F" w:rsidRDefault="00E86074" w:rsidP="0016394F">
      <w:pPr>
        <w:pStyle w:val="ListParagraph"/>
        <w:numPr>
          <w:ilvl w:val="0"/>
          <w:numId w:val="15"/>
        </w:numPr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 w:rsidRPr="0016394F">
        <w:rPr>
          <w:rFonts w:ascii="Times New Roman" w:hAnsi="Times New Roman" w:cs="Times New Roman"/>
          <w:i/>
          <w:sz w:val="24"/>
          <w:szCs w:val="24"/>
        </w:rPr>
        <w:lastRenderedPageBreak/>
        <w:t>И</w:t>
      </w:r>
      <w:r w:rsidR="00024D45" w:rsidRPr="0016394F">
        <w:rPr>
          <w:rFonts w:ascii="Times New Roman" w:hAnsi="Times New Roman" w:cs="Times New Roman"/>
          <w:i/>
          <w:sz w:val="24"/>
          <w:szCs w:val="24"/>
        </w:rPr>
        <w:t xml:space="preserve">нфекция протеза брюшной аорты </w:t>
      </w:r>
    </w:p>
    <w:p w14:paraId="0745B24C" w14:textId="045934F7" w:rsidR="00E86074" w:rsidRPr="00E86074" w:rsidRDefault="00024D45" w:rsidP="0016394F">
      <w:pPr>
        <w:pStyle w:val="ListParagraph"/>
        <w:ind w:left="709" w:hanging="283"/>
        <w:rPr>
          <w:rFonts w:ascii="Times New Roman" w:hAnsi="Times New Roman" w:cs="Times New Roman"/>
          <w:b/>
          <w:i/>
          <w:sz w:val="24"/>
        </w:rPr>
      </w:pPr>
      <w:r w:rsidRPr="0016394F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E86074" w:rsidRPr="0016394F">
        <w:rPr>
          <w:rFonts w:ascii="Times New Roman" w:hAnsi="Times New Roman" w:cs="Times New Roman"/>
          <w:b/>
          <w:i/>
          <w:sz w:val="24"/>
          <w:szCs w:val="24"/>
        </w:rPr>
        <w:t>Ф.Ф Х</w:t>
      </w:r>
      <w:r w:rsidR="0016394F" w:rsidRPr="0016394F">
        <w:rPr>
          <w:rFonts w:ascii="Times New Roman" w:hAnsi="Times New Roman" w:cs="Times New Roman"/>
          <w:b/>
          <w:i/>
          <w:sz w:val="24"/>
          <w:szCs w:val="24"/>
        </w:rPr>
        <w:t>амитов</w:t>
      </w:r>
      <w:r w:rsidR="001639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394F">
        <w:rPr>
          <w:rFonts w:ascii="Times New Roman" w:hAnsi="Times New Roman" w:cs="Times New Roman"/>
          <w:b/>
          <w:i/>
          <w:sz w:val="24"/>
        </w:rPr>
        <w:t>(Москва)</w:t>
      </w:r>
    </w:p>
    <w:p w14:paraId="36B08555" w14:textId="77777777" w:rsidR="0016394F" w:rsidRDefault="0016394F" w:rsidP="00B71A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16.20</w:t>
      </w:r>
    </w:p>
    <w:p w14:paraId="6BE182DB" w14:textId="2CF7E240" w:rsidR="008576D2" w:rsidRDefault="00B16047" w:rsidP="00B71A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ЗАКРЫТИЕ </w:t>
      </w:r>
      <w:r w:rsidR="00DA5E4A">
        <w:rPr>
          <w:rFonts w:ascii="Times New Roman" w:hAnsi="Times New Roman" w:cs="Times New Roman"/>
          <w:sz w:val="24"/>
        </w:rPr>
        <w:t>КОНГРЕССА</w:t>
      </w:r>
    </w:p>
    <w:p w14:paraId="0FF1A365" w14:textId="441619FB" w:rsidR="0016394F" w:rsidRDefault="0016394F" w:rsidP="00B71A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Акад РАН Ю.В. Белов</w:t>
      </w:r>
    </w:p>
    <w:p w14:paraId="1EEF862E" w14:textId="77777777" w:rsidR="0016394F" w:rsidRDefault="0016394F" w:rsidP="00B71A1F">
      <w:pPr>
        <w:rPr>
          <w:rFonts w:ascii="Times New Roman" w:hAnsi="Times New Roman" w:cs="Times New Roman"/>
          <w:sz w:val="24"/>
        </w:rPr>
      </w:pPr>
    </w:p>
    <w:p w14:paraId="08E89156" w14:textId="32C02253" w:rsidR="00F86511" w:rsidRDefault="0016394F" w:rsidP="0016394F">
      <w:pPr>
        <w:ind w:left="3540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Модератор член-корр РАН Э.Р. Чарчян</w:t>
      </w:r>
    </w:p>
    <w:p w14:paraId="5D1C5314" w14:textId="77777777" w:rsidR="00F86511" w:rsidRPr="00E86074" w:rsidRDefault="00F86511" w:rsidP="00B71A1F">
      <w:pPr>
        <w:rPr>
          <w:rFonts w:ascii="Times New Roman" w:hAnsi="Times New Roman" w:cs="Times New Roman"/>
          <w:sz w:val="24"/>
        </w:rPr>
      </w:pPr>
    </w:p>
    <w:sectPr w:rsidR="00F86511" w:rsidRPr="00E86074" w:rsidSect="00024D4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3471"/>
    <w:multiLevelType w:val="hybridMultilevel"/>
    <w:tmpl w:val="C104447C"/>
    <w:lvl w:ilvl="0" w:tplc="CE0080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D5A"/>
    <w:multiLevelType w:val="hybridMultilevel"/>
    <w:tmpl w:val="F44C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306"/>
    <w:multiLevelType w:val="hybridMultilevel"/>
    <w:tmpl w:val="CCDC9F72"/>
    <w:lvl w:ilvl="0" w:tplc="51A4993E">
      <w:start w:val="1"/>
      <w:numFmt w:val="decimal"/>
      <w:lvlText w:val="%1."/>
      <w:lvlJc w:val="left"/>
      <w:pPr>
        <w:ind w:left="64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16C111A4"/>
    <w:multiLevelType w:val="multilevel"/>
    <w:tmpl w:val="B060D5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78E8"/>
    <w:multiLevelType w:val="hybridMultilevel"/>
    <w:tmpl w:val="F7A8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79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1E01BF"/>
    <w:multiLevelType w:val="hybridMultilevel"/>
    <w:tmpl w:val="6960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134AB"/>
    <w:multiLevelType w:val="hybridMultilevel"/>
    <w:tmpl w:val="943EA6AE"/>
    <w:lvl w:ilvl="0" w:tplc="0694A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44B85"/>
    <w:multiLevelType w:val="hybridMultilevel"/>
    <w:tmpl w:val="64881926"/>
    <w:lvl w:ilvl="0" w:tplc="EF704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F38D7"/>
    <w:multiLevelType w:val="hybridMultilevel"/>
    <w:tmpl w:val="E2AA392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E4B30"/>
    <w:multiLevelType w:val="hybridMultilevel"/>
    <w:tmpl w:val="ED384080"/>
    <w:lvl w:ilvl="0" w:tplc="54243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A35233"/>
    <w:multiLevelType w:val="hybridMultilevel"/>
    <w:tmpl w:val="943EA6AE"/>
    <w:lvl w:ilvl="0" w:tplc="0694A6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D0B55"/>
    <w:multiLevelType w:val="hybridMultilevel"/>
    <w:tmpl w:val="A4F0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36B47"/>
    <w:multiLevelType w:val="hybridMultilevel"/>
    <w:tmpl w:val="592A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9742A"/>
    <w:multiLevelType w:val="hybridMultilevel"/>
    <w:tmpl w:val="5BC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A4AAF"/>
    <w:multiLevelType w:val="hybridMultilevel"/>
    <w:tmpl w:val="B31CEDF4"/>
    <w:lvl w:ilvl="0" w:tplc="EBE8C330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41BD6"/>
    <w:multiLevelType w:val="hybridMultilevel"/>
    <w:tmpl w:val="78FE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150FF6"/>
    <w:multiLevelType w:val="hybridMultilevel"/>
    <w:tmpl w:val="D71CF220"/>
    <w:lvl w:ilvl="0" w:tplc="E0362F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665D7A"/>
    <w:multiLevelType w:val="hybridMultilevel"/>
    <w:tmpl w:val="225C9960"/>
    <w:lvl w:ilvl="0" w:tplc="5C3E4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  <w:num w:numId="11">
    <w:abstractNumId w:val="15"/>
  </w:num>
  <w:num w:numId="12">
    <w:abstractNumId w:val="6"/>
  </w:num>
  <w:num w:numId="13">
    <w:abstractNumId w:val="11"/>
  </w:num>
  <w:num w:numId="14">
    <w:abstractNumId w:val="7"/>
  </w:num>
  <w:num w:numId="15">
    <w:abstractNumId w:val="0"/>
  </w:num>
  <w:num w:numId="16">
    <w:abstractNumId w:val="8"/>
  </w:num>
  <w:num w:numId="17">
    <w:abstractNumId w:val="1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88"/>
    <w:rsid w:val="00010DBE"/>
    <w:rsid w:val="00024D45"/>
    <w:rsid w:val="00121C10"/>
    <w:rsid w:val="0016394F"/>
    <w:rsid w:val="001A341E"/>
    <w:rsid w:val="001D3880"/>
    <w:rsid w:val="002163E6"/>
    <w:rsid w:val="00262893"/>
    <w:rsid w:val="002B1054"/>
    <w:rsid w:val="002B221F"/>
    <w:rsid w:val="002F4DD5"/>
    <w:rsid w:val="002F6D28"/>
    <w:rsid w:val="00402545"/>
    <w:rsid w:val="00455A41"/>
    <w:rsid w:val="004861AF"/>
    <w:rsid w:val="0051564B"/>
    <w:rsid w:val="006D1769"/>
    <w:rsid w:val="006D3523"/>
    <w:rsid w:val="0073433C"/>
    <w:rsid w:val="007D7AA2"/>
    <w:rsid w:val="00813DE1"/>
    <w:rsid w:val="00844EFC"/>
    <w:rsid w:val="00856519"/>
    <w:rsid w:val="008576D2"/>
    <w:rsid w:val="0087728D"/>
    <w:rsid w:val="009459D7"/>
    <w:rsid w:val="00974098"/>
    <w:rsid w:val="009A3826"/>
    <w:rsid w:val="009B11A5"/>
    <w:rsid w:val="009B45EA"/>
    <w:rsid w:val="009F6319"/>
    <w:rsid w:val="00B16047"/>
    <w:rsid w:val="00B210F8"/>
    <w:rsid w:val="00B71A1F"/>
    <w:rsid w:val="00B85E26"/>
    <w:rsid w:val="00BC02E2"/>
    <w:rsid w:val="00C17BF3"/>
    <w:rsid w:val="00C254C2"/>
    <w:rsid w:val="00C25E97"/>
    <w:rsid w:val="00DA5E4A"/>
    <w:rsid w:val="00E02264"/>
    <w:rsid w:val="00E322A3"/>
    <w:rsid w:val="00E76888"/>
    <w:rsid w:val="00E86074"/>
    <w:rsid w:val="00EF220A"/>
    <w:rsid w:val="00F051F9"/>
    <w:rsid w:val="00F1413B"/>
    <w:rsid w:val="00F15388"/>
    <w:rsid w:val="00F24D82"/>
    <w:rsid w:val="00F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DDC9C"/>
  <w15:docId w15:val="{9FC37497-85F1-4F64-9AB4-CBD30AF9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aorta</dc:creator>
  <cp:lastModifiedBy>Telnova, Alina [MEDRU]</cp:lastModifiedBy>
  <cp:revision>3</cp:revision>
  <cp:lastPrinted>2018-01-23T10:58:00Z</cp:lastPrinted>
  <dcterms:created xsi:type="dcterms:W3CDTF">2018-03-22T15:10:00Z</dcterms:created>
  <dcterms:modified xsi:type="dcterms:W3CDTF">2018-03-23T17:33:00Z</dcterms:modified>
</cp:coreProperties>
</file>