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E2" w:rsidRPr="00A922D3" w:rsidRDefault="00210DB0" w:rsidP="008175E5">
      <w:pPr>
        <w:pStyle w:val="NormalWeb"/>
        <w:ind w:left="1134" w:hanging="1134"/>
        <w:rPr>
          <w:rStyle w:val="Strong"/>
          <w:sz w:val="28"/>
          <w:szCs w:val="28"/>
        </w:rPr>
      </w:pPr>
      <w:r>
        <w:rPr>
          <w:noProof/>
          <w:lang w:eastAsia="en-US"/>
        </w:rPr>
        <w:t xml:space="preserve">              </w:t>
      </w:r>
      <w:r w:rsidR="00315A25">
        <w:rPr>
          <w:noProof/>
          <w:lang w:eastAsia="en-US"/>
        </w:rPr>
        <w:t xml:space="preserve">                </w:t>
      </w:r>
      <w:r w:rsidR="00A922D3">
        <w:rPr>
          <w:noProof/>
          <w:lang w:eastAsia="en-US"/>
        </w:rPr>
        <w:t xml:space="preserve">     </w:t>
      </w:r>
      <w:r w:rsidR="00A922D3">
        <w:rPr>
          <w:noProof/>
          <w:lang w:val="en-US" w:eastAsia="en-US"/>
        </w:rPr>
        <w:drawing>
          <wp:inline distT="0" distB="0" distL="0" distR="0" wp14:anchorId="1478788A" wp14:editId="6CB4F9DE">
            <wp:extent cx="4229100" cy="1638581"/>
            <wp:effectExtent l="0" t="0" r="0" b="0"/>
            <wp:docPr id="4" name="Picture 4" descr="DPS_MIT_JJ_RGB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S_MIT_JJ_RGB_F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CF" w:rsidRPr="007B5D0A" w:rsidRDefault="00210DB0" w:rsidP="00210DB0">
      <w:pPr>
        <w:pStyle w:val="NormalWeb"/>
        <w:rPr>
          <w:rStyle w:val="Strong"/>
          <w:rFonts w:ascii="Calibri" w:hAnsi="Calibri" w:cs="Calibri"/>
          <w:color w:val="0F243E" w:themeColor="text2" w:themeShade="8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   </w:t>
      </w:r>
      <w:r w:rsidR="00A922D3" w:rsidRPr="00A922D3">
        <w:rPr>
          <w:rStyle w:val="Strong"/>
          <w:rFonts w:ascii="Calibri" w:hAnsi="Calibri" w:cs="Calibri"/>
          <w:color w:val="0F243E" w:themeColor="text2" w:themeShade="80"/>
          <w:sz w:val="36"/>
          <w:szCs w:val="36"/>
        </w:rPr>
        <w:t xml:space="preserve">Базовый курс по </w:t>
      </w:r>
      <w:proofErr w:type="spellStart"/>
      <w:r w:rsidR="00A922D3" w:rsidRPr="00A922D3">
        <w:rPr>
          <w:rStyle w:val="Strong"/>
          <w:rFonts w:ascii="Calibri" w:hAnsi="Calibri" w:cs="Calibri"/>
          <w:color w:val="0F243E" w:themeColor="text2" w:themeShade="80"/>
          <w:sz w:val="36"/>
          <w:szCs w:val="36"/>
        </w:rPr>
        <w:t>артроскопии</w:t>
      </w:r>
      <w:proofErr w:type="spellEnd"/>
      <w:r w:rsidR="00A922D3" w:rsidRPr="00A922D3">
        <w:rPr>
          <w:rStyle w:val="Strong"/>
          <w:rFonts w:ascii="Calibri" w:hAnsi="Calibri" w:cs="Calibri"/>
          <w:color w:val="0F243E" w:themeColor="text2" w:themeShade="80"/>
          <w:sz w:val="36"/>
          <w:szCs w:val="36"/>
        </w:rPr>
        <w:t xml:space="preserve"> </w:t>
      </w:r>
      <w:r w:rsidR="003F5A45">
        <w:rPr>
          <w:rStyle w:val="Strong"/>
          <w:rFonts w:ascii="Calibri" w:hAnsi="Calibri" w:cs="Calibri"/>
          <w:color w:val="0F243E" w:themeColor="text2" w:themeShade="80"/>
          <w:sz w:val="36"/>
          <w:szCs w:val="36"/>
        </w:rPr>
        <w:t>кол</w:t>
      </w:r>
      <w:r w:rsidR="00FF60E2">
        <w:rPr>
          <w:rStyle w:val="Strong"/>
          <w:rFonts w:ascii="Calibri" w:hAnsi="Calibri" w:cs="Calibri"/>
          <w:color w:val="0F243E" w:themeColor="text2" w:themeShade="80"/>
          <w:sz w:val="36"/>
          <w:szCs w:val="36"/>
        </w:rPr>
        <w:t>енного</w:t>
      </w:r>
      <w:r w:rsidR="00A922D3" w:rsidRPr="00A922D3">
        <w:rPr>
          <w:rStyle w:val="Strong"/>
          <w:rFonts w:ascii="Calibri" w:hAnsi="Calibri" w:cs="Calibri"/>
          <w:color w:val="0F243E" w:themeColor="text2" w:themeShade="80"/>
          <w:sz w:val="36"/>
          <w:szCs w:val="36"/>
        </w:rPr>
        <w:t xml:space="preserve"> сустава</w:t>
      </w:r>
    </w:p>
    <w:p w:rsidR="007B5D0A" w:rsidRPr="007B5D0A" w:rsidRDefault="007B5D0A" w:rsidP="007B5D0A">
      <w:pPr>
        <w:pStyle w:val="NormalWeb"/>
        <w:rPr>
          <w:rFonts w:asciiTheme="minorHAnsi" w:hAnsiTheme="minorHAnsi" w:cstheme="minorHAnsi"/>
          <w:color w:val="0F243E" w:themeColor="text2" w:themeShade="80"/>
          <w:sz w:val="16"/>
          <w:szCs w:val="22"/>
        </w:rPr>
      </w:pPr>
      <w:r w:rsidRPr="007B5D0A">
        <w:rPr>
          <w:rFonts w:asciiTheme="minorHAnsi" w:hAnsiTheme="minorHAnsi" w:cstheme="minorHAnsi"/>
          <w:color w:val="0F243E" w:themeColor="text2" w:themeShade="80"/>
          <w:sz w:val="16"/>
          <w:szCs w:val="22"/>
        </w:rPr>
        <w:t xml:space="preserve">Место проведения: </w:t>
      </w:r>
      <w:r w:rsidRPr="007B5D0A">
        <w:rPr>
          <w:rFonts w:asciiTheme="minorHAnsi" w:hAnsiTheme="minorHAnsi" w:cstheme="minorHAnsi"/>
          <w:color w:val="0F243E" w:themeColor="text2" w:themeShade="80"/>
          <w:sz w:val="16"/>
          <w:szCs w:val="22"/>
        </w:rPr>
        <w:t>Учебный центр инновационных медицинских техноло</w:t>
      </w:r>
      <w:r w:rsidRPr="007B5D0A">
        <w:rPr>
          <w:rFonts w:asciiTheme="minorHAnsi" w:hAnsiTheme="minorHAnsi" w:cstheme="minorHAnsi"/>
          <w:color w:val="0F243E" w:themeColor="text2" w:themeShade="80"/>
          <w:sz w:val="16"/>
          <w:szCs w:val="22"/>
        </w:rPr>
        <w:t xml:space="preserve">гий РНИМУ им. </w:t>
      </w:r>
      <w:proofErr w:type="spellStart"/>
      <w:r w:rsidRPr="007B5D0A">
        <w:rPr>
          <w:rFonts w:asciiTheme="minorHAnsi" w:hAnsiTheme="minorHAnsi" w:cstheme="minorHAnsi"/>
          <w:color w:val="0F243E" w:themeColor="text2" w:themeShade="80"/>
          <w:sz w:val="16"/>
          <w:szCs w:val="22"/>
        </w:rPr>
        <w:t>Н.И.Пирогова</w:t>
      </w:r>
      <w:proofErr w:type="spellEnd"/>
      <w:r w:rsidRPr="007B5D0A">
        <w:rPr>
          <w:rFonts w:asciiTheme="minorHAnsi" w:hAnsiTheme="minorHAnsi" w:cstheme="minorHAnsi"/>
          <w:color w:val="0F243E" w:themeColor="text2" w:themeShade="80"/>
          <w:sz w:val="16"/>
          <w:szCs w:val="22"/>
        </w:rPr>
        <w:t xml:space="preserve"> </w:t>
      </w:r>
      <w:proofErr w:type="gramStart"/>
      <w:r w:rsidRPr="007B5D0A">
        <w:rPr>
          <w:rFonts w:asciiTheme="minorHAnsi" w:hAnsiTheme="minorHAnsi" w:cstheme="minorHAnsi"/>
          <w:color w:val="0F243E" w:themeColor="text2" w:themeShade="80"/>
          <w:sz w:val="16"/>
          <w:szCs w:val="22"/>
        </w:rPr>
        <w:t xml:space="preserve">( </w:t>
      </w:r>
      <w:proofErr w:type="gramEnd"/>
      <w:r w:rsidRPr="007B5D0A">
        <w:rPr>
          <w:rFonts w:asciiTheme="minorHAnsi" w:hAnsiTheme="minorHAnsi" w:cstheme="minorHAnsi"/>
          <w:color w:val="0F243E" w:themeColor="text2" w:themeShade="80"/>
          <w:sz w:val="16"/>
          <w:szCs w:val="22"/>
        </w:rPr>
        <w:t xml:space="preserve">г. </w:t>
      </w:r>
      <w:r w:rsidRPr="007B5D0A">
        <w:rPr>
          <w:rFonts w:asciiTheme="minorHAnsi" w:hAnsiTheme="minorHAnsi" w:cstheme="minorHAnsi"/>
          <w:color w:val="0F243E" w:themeColor="text2" w:themeShade="80"/>
          <w:sz w:val="16"/>
          <w:szCs w:val="22"/>
        </w:rPr>
        <w:t>Москва, ул. Островитянова, д. 1 стр.4) </w:t>
      </w:r>
    </w:p>
    <w:p w:rsidR="007B5D0A" w:rsidRPr="007B5D0A" w:rsidRDefault="007B5D0A" w:rsidP="007B5D0A">
      <w:pPr>
        <w:pStyle w:val="NormalWeb"/>
        <w:rPr>
          <w:rFonts w:asciiTheme="minorHAnsi" w:hAnsiTheme="minorHAnsi" w:cstheme="minorHAnsi"/>
          <w:color w:val="0F243E" w:themeColor="text2" w:themeShade="80"/>
          <w:sz w:val="16"/>
          <w:szCs w:val="22"/>
        </w:rPr>
      </w:pPr>
      <w:r w:rsidRPr="007B5D0A">
        <w:rPr>
          <w:rFonts w:asciiTheme="minorHAnsi" w:hAnsiTheme="minorHAnsi" w:cstheme="minorHAnsi"/>
          <w:color w:val="0F243E" w:themeColor="text2" w:themeShade="80"/>
          <w:sz w:val="16"/>
          <w:szCs w:val="22"/>
        </w:rPr>
        <w:t xml:space="preserve">Даты: </w:t>
      </w:r>
      <w:r w:rsidRPr="007B5D0A">
        <w:rPr>
          <w:rFonts w:asciiTheme="minorHAnsi" w:hAnsiTheme="minorHAnsi" w:cstheme="minorHAnsi"/>
          <w:color w:val="0F243E" w:themeColor="text2" w:themeShade="80"/>
          <w:sz w:val="16"/>
          <w:szCs w:val="22"/>
        </w:rPr>
        <w:t>24.04.2017</w:t>
      </w:r>
      <w:r w:rsidRPr="007B5D0A">
        <w:rPr>
          <w:rFonts w:asciiTheme="minorHAnsi" w:hAnsiTheme="minorHAnsi" w:cstheme="minorHAnsi"/>
          <w:color w:val="0F243E" w:themeColor="text2" w:themeShade="80"/>
          <w:sz w:val="16"/>
          <w:szCs w:val="22"/>
        </w:rPr>
        <w:t xml:space="preserve"> - </w:t>
      </w:r>
      <w:r w:rsidRPr="007B5D0A">
        <w:rPr>
          <w:rFonts w:asciiTheme="minorHAnsi" w:hAnsiTheme="minorHAnsi" w:cstheme="minorHAnsi"/>
          <w:color w:val="0F243E" w:themeColor="text2" w:themeShade="80"/>
          <w:sz w:val="16"/>
          <w:szCs w:val="22"/>
        </w:rPr>
        <w:t>25.04.2017</w:t>
      </w:r>
      <w:bookmarkStart w:id="0" w:name="_GoBack"/>
      <w:bookmarkEnd w:id="0"/>
    </w:p>
    <w:p w:rsidR="008C6884" w:rsidRPr="006D7FCF" w:rsidRDefault="008C6884" w:rsidP="00D871B4">
      <w:pPr>
        <w:pStyle w:val="NormalWeb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6D7FCF">
        <w:rPr>
          <w:rStyle w:val="Strong"/>
          <w:rFonts w:asciiTheme="minorHAnsi" w:hAnsiTheme="minorHAnsi" w:cstheme="minorHAnsi"/>
          <w:color w:val="0F243E" w:themeColor="text2" w:themeShade="80"/>
          <w:sz w:val="22"/>
          <w:szCs w:val="22"/>
        </w:rPr>
        <w:t>День 1</w:t>
      </w:r>
      <w:r w:rsidRPr="006D7FC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 </w:t>
      </w:r>
    </w:p>
    <w:p w:rsidR="008C6884" w:rsidRPr="00A922D3" w:rsidRDefault="00315A25" w:rsidP="00B817FC">
      <w:pPr>
        <w:pStyle w:val="NormalWeb"/>
        <w:ind w:left="1134" w:hanging="1134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0</w:t>
      </w:r>
      <w:r w:rsidR="008C6884" w:rsidRPr="00A922D3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9.00-</w:t>
      </w:r>
      <w:r w:rsidR="004F0CCB" w:rsidRPr="004F0CCB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0</w:t>
      </w:r>
      <w:r w:rsidR="0046643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9.1</w:t>
      </w:r>
      <w:r w:rsidR="008C6884" w:rsidRPr="00A922D3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0 Приветствие. </w:t>
      </w:r>
      <w:r w:rsidR="00B0797F" w:rsidRPr="00A922D3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Знакомств</w:t>
      </w:r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о с преподавателем и курсантами</w:t>
      </w:r>
    </w:p>
    <w:p w:rsidR="008A1CAC" w:rsidRPr="008A1CAC" w:rsidRDefault="00315A25" w:rsidP="00B817FC">
      <w:pPr>
        <w:pStyle w:val="NormalWeb"/>
        <w:ind w:left="1134" w:hanging="1134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0</w:t>
      </w:r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9.</w:t>
      </w:r>
      <w:r w:rsidR="0046643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1</w:t>
      </w:r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0-</w:t>
      </w:r>
      <w:r w:rsidR="0046643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09.40 </w:t>
      </w:r>
      <w:proofErr w:type="spellStart"/>
      <w:r w:rsidR="00FD4EA0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Артроскопия</w:t>
      </w:r>
      <w:proofErr w:type="spellEnd"/>
      <w:r w:rsidR="00FD4EA0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коленного сустава, вводная лекция. Общая теория. Виды операций. Показания. Пр</w:t>
      </w:r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еимущества. Порталы. </w:t>
      </w:r>
      <w:proofErr w:type="spellStart"/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Артроскоп</w:t>
      </w:r>
      <w:proofErr w:type="spellEnd"/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.</w:t>
      </w:r>
      <w:r w:rsidR="008A1CAC" w:rsidRP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8A1CAC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Анатомия коленного сустава</w:t>
      </w:r>
      <w:r w:rsidR="008A1CAC" w:rsidRP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. </w:t>
      </w:r>
      <w:proofErr w:type="spellStart"/>
      <w:r w:rsidR="008A1CAC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Артроскопическая</w:t>
      </w:r>
      <w:proofErr w:type="spellEnd"/>
      <w:r w:rsidR="008A1CAC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ана</w:t>
      </w:r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томия коленного сустава</w:t>
      </w:r>
    </w:p>
    <w:p w:rsidR="00B0797F" w:rsidRPr="0046643F" w:rsidRDefault="0046643F" w:rsidP="00B817FC">
      <w:pPr>
        <w:pStyle w:val="NormalWeb"/>
        <w:ind w:left="1134" w:hanging="1134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09.40</w:t>
      </w:r>
      <w:r w:rsidR="008A1CAC" w:rsidRP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-10.</w:t>
      </w: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10</w:t>
      </w:r>
      <w:r w:rsidR="008A1CAC" w:rsidRP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FD4EA0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Список наиболее частых нозологий. Виды хирургических техник. Резекция мениска</w:t>
      </w:r>
      <w:r w:rsidR="00CF2D62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</w:p>
    <w:p w:rsidR="008A1CAC" w:rsidRPr="00210DB0" w:rsidRDefault="0046643F" w:rsidP="008A1CAC">
      <w:pPr>
        <w:pStyle w:val="NormalWeb"/>
        <w:jc w:val="both"/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</w:pPr>
      <w:r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10.1</w:t>
      </w:r>
      <w:r w:rsidR="008A1CAC"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0-10.</w:t>
      </w:r>
      <w:r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2</w:t>
      </w:r>
      <w:r w:rsidR="008A1CAC"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5 Кофе-брейк</w:t>
      </w:r>
    </w:p>
    <w:p w:rsidR="008A1CAC" w:rsidRDefault="008A1CAC" w:rsidP="0092707F">
      <w:pPr>
        <w:pStyle w:val="NormalWeb"/>
        <w:ind w:left="1134" w:hanging="1134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10.</w:t>
      </w:r>
      <w:r w:rsidR="0046643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2</w:t>
      </w:r>
      <w:r w:rsidRP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5</w:t>
      </w: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-</w:t>
      </w:r>
      <w:r w:rsidR="0046643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10.55</w:t>
      </w:r>
      <w:r w:rsidR="00FE7EC1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FD4EA0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Основные сведения о пластике передней крестообразной связки (ПКС) коленного сустава. </w:t>
      </w: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Диагностика разрыва ПКС</w:t>
      </w:r>
    </w:p>
    <w:p w:rsidR="0092707F" w:rsidRDefault="0046643F" w:rsidP="0092707F">
      <w:pPr>
        <w:pStyle w:val="NormalWeb"/>
        <w:ind w:left="1134" w:hanging="1134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10.55-11.15</w:t>
      </w:r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ab/>
      </w:r>
      <w:r w:rsidR="00FD4EA0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Трансплантаты для восстановления передней крестообразной связки. Показания, правила и ос</w:t>
      </w:r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обенности оперативной техники</w:t>
      </w:r>
    </w:p>
    <w:p w:rsidR="00315A25" w:rsidRPr="002D25E1" w:rsidRDefault="0046643F" w:rsidP="008A1CAC">
      <w:pPr>
        <w:pStyle w:val="NormalWeb"/>
        <w:ind w:left="1134" w:hanging="1134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11.1</w:t>
      </w:r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5-1</w:t>
      </w: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1.4</w:t>
      </w:r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5</w:t>
      </w:r>
      <w:r w:rsidR="0092707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FD4EA0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Системы </w:t>
      </w:r>
      <w:proofErr w:type="spellStart"/>
      <w:r w:rsidR="00FD4EA0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феморальной</w:t>
      </w:r>
      <w:proofErr w:type="spellEnd"/>
      <w:r w:rsidR="00FD4EA0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фиксации. Системы </w:t>
      </w:r>
      <w:proofErr w:type="spellStart"/>
      <w:r w:rsidR="00FD4EA0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тибиальной</w:t>
      </w:r>
      <w:proofErr w:type="spellEnd"/>
      <w:r w:rsidR="00FD4EA0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фиксации. Преимущества и недост</w:t>
      </w:r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атки различных систем фиксации</w:t>
      </w:r>
    </w:p>
    <w:p w:rsidR="0092707F" w:rsidRPr="00210DB0" w:rsidRDefault="008A1CAC" w:rsidP="0092707F">
      <w:pPr>
        <w:pStyle w:val="NormalWeb"/>
        <w:jc w:val="both"/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</w:pPr>
      <w:r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1</w:t>
      </w:r>
      <w:r w:rsidR="0046643F"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1</w:t>
      </w:r>
      <w:r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.</w:t>
      </w:r>
      <w:r w:rsidR="0046643F"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4</w:t>
      </w:r>
      <w:r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5-1</w:t>
      </w:r>
      <w:r w:rsidR="0046643F"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2.3</w:t>
      </w:r>
      <w:r w:rsidR="0092707F"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 xml:space="preserve">0 </w:t>
      </w:r>
      <w:r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Обед</w:t>
      </w:r>
    </w:p>
    <w:p w:rsidR="0092707F" w:rsidRDefault="008A1CAC" w:rsidP="0092707F">
      <w:pPr>
        <w:pStyle w:val="NormalWeb"/>
        <w:ind w:left="1134" w:hanging="1134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1</w:t>
      </w:r>
      <w:r w:rsidR="0046643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2.3</w:t>
      </w: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0-1</w:t>
      </w:r>
      <w:r w:rsidR="0046643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3.3</w:t>
      </w:r>
      <w:r w:rsidR="00315A25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0 </w:t>
      </w:r>
      <w:r w:rsidR="0092707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Разбор клинических случаев по пластике ПКС (по 1 с</w:t>
      </w:r>
      <w:r w:rsidR="0046643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лучаю от каждого преподавателя)</w:t>
      </w:r>
    </w:p>
    <w:p w:rsidR="00315A25" w:rsidRPr="002D25E1" w:rsidRDefault="0046643F" w:rsidP="00D871B4">
      <w:pPr>
        <w:pStyle w:val="NormalWeb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13.3</w:t>
      </w:r>
      <w:r w:rsidR="009940CE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0</w:t>
      </w:r>
      <w:r w:rsidR="0092707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-</w:t>
      </w:r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1</w:t>
      </w: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3.4</w:t>
      </w:r>
      <w:r w:rsidR="008A1CAC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0</w:t>
      </w:r>
      <w:r w:rsidR="009940CE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315A25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Техника обращения с кадаверным материалом.</w:t>
      </w:r>
      <w:r w:rsidR="00CF2D62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</w:p>
    <w:p w:rsidR="008A1CAC" w:rsidRDefault="0046643F" w:rsidP="0046643F">
      <w:pPr>
        <w:spacing w:after="0" w:line="240" w:lineRule="atLeast"/>
        <w:ind w:left="1134" w:hanging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13</w:t>
      </w:r>
      <w:r w:rsidR="009940CE" w:rsidRPr="002D25E1">
        <w:rPr>
          <w:rFonts w:cstheme="minorHAnsi"/>
          <w:color w:val="0F243E" w:themeColor="text2" w:themeShade="80"/>
        </w:rPr>
        <w:t>.</w:t>
      </w:r>
      <w:r>
        <w:rPr>
          <w:rFonts w:cstheme="minorHAnsi"/>
          <w:color w:val="0F243E" w:themeColor="text2" w:themeShade="80"/>
        </w:rPr>
        <w:t>4</w:t>
      </w:r>
      <w:r w:rsidR="009940CE" w:rsidRPr="002D25E1">
        <w:rPr>
          <w:rFonts w:cstheme="minorHAnsi"/>
          <w:color w:val="0F243E" w:themeColor="text2" w:themeShade="80"/>
        </w:rPr>
        <w:t>0</w:t>
      </w:r>
      <w:r w:rsidR="00B0797F" w:rsidRPr="002D25E1">
        <w:rPr>
          <w:rFonts w:cstheme="minorHAnsi"/>
          <w:color w:val="0F243E" w:themeColor="text2" w:themeShade="80"/>
        </w:rPr>
        <w:t>-</w:t>
      </w:r>
      <w:r>
        <w:rPr>
          <w:rFonts w:cstheme="minorHAnsi"/>
          <w:color w:val="0F243E" w:themeColor="text2" w:themeShade="80"/>
        </w:rPr>
        <w:t>15</w:t>
      </w:r>
      <w:r w:rsidR="008A1CAC">
        <w:rPr>
          <w:rFonts w:cstheme="minorHAnsi"/>
          <w:color w:val="0F243E" w:themeColor="text2" w:themeShade="80"/>
        </w:rPr>
        <w:t>.</w:t>
      </w:r>
      <w:r>
        <w:rPr>
          <w:rFonts w:cstheme="minorHAnsi"/>
          <w:color w:val="0F243E" w:themeColor="text2" w:themeShade="80"/>
        </w:rPr>
        <w:t>35</w:t>
      </w:r>
      <w:r w:rsidR="008A1CAC">
        <w:rPr>
          <w:rFonts w:cstheme="minorHAnsi"/>
          <w:color w:val="0F243E" w:themeColor="text2" w:themeShade="80"/>
        </w:rPr>
        <w:t xml:space="preserve"> </w:t>
      </w:r>
      <w:r w:rsidR="00EB7BFD" w:rsidRPr="002D25E1">
        <w:rPr>
          <w:rFonts w:cstheme="minorHAnsi"/>
          <w:color w:val="0F243E" w:themeColor="text2" w:themeShade="80"/>
        </w:rPr>
        <w:t xml:space="preserve"> </w:t>
      </w:r>
      <w:r w:rsidR="00DB2961" w:rsidRPr="002D25E1">
        <w:rPr>
          <w:rFonts w:cstheme="minorHAnsi"/>
          <w:color w:val="0F243E" w:themeColor="text2" w:themeShade="80"/>
        </w:rPr>
        <w:t>Отработка п</w:t>
      </w:r>
      <w:r w:rsidR="00315A25" w:rsidRPr="002D25E1">
        <w:rPr>
          <w:rFonts w:cstheme="minorHAnsi"/>
          <w:color w:val="0F243E" w:themeColor="text2" w:themeShade="80"/>
        </w:rPr>
        <w:t xml:space="preserve">рактических </w:t>
      </w:r>
      <w:r>
        <w:rPr>
          <w:rFonts w:cstheme="minorHAnsi"/>
          <w:color w:val="0F243E" w:themeColor="text2" w:themeShade="80"/>
        </w:rPr>
        <w:t xml:space="preserve">навыков на </w:t>
      </w:r>
      <w:proofErr w:type="spellStart"/>
      <w:r>
        <w:rPr>
          <w:rFonts w:cstheme="minorHAnsi"/>
          <w:color w:val="0F243E" w:themeColor="text2" w:themeShade="80"/>
        </w:rPr>
        <w:t>кадаверном</w:t>
      </w:r>
      <w:proofErr w:type="spellEnd"/>
      <w:r>
        <w:rPr>
          <w:rFonts w:cstheme="minorHAnsi"/>
          <w:color w:val="0F243E" w:themeColor="text2" w:themeShade="80"/>
        </w:rPr>
        <w:t xml:space="preserve"> материале. </w:t>
      </w:r>
      <w:r w:rsidR="008A1CAC">
        <w:rPr>
          <w:rFonts w:cstheme="minorHAnsi"/>
          <w:color w:val="0F243E" w:themeColor="text2" w:themeShade="80"/>
        </w:rPr>
        <w:t>Упражнение №1</w:t>
      </w:r>
      <w:r w:rsidR="00315A25" w:rsidRPr="002D25E1">
        <w:rPr>
          <w:rFonts w:cstheme="minorHAnsi"/>
          <w:color w:val="0F243E" w:themeColor="text2" w:themeShade="80"/>
        </w:rPr>
        <w:t xml:space="preserve"> </w:t>
      </w:r>
    </w:p>
    <w:p w:rsidR="0046643F" w:rsidRDefault="0046643F" w:rsidP="0046643F">
      <w:pPr>
        <w:spacing w:after="0" w:line="240" w:lineRule="atLeast"/>
        <w:ind w:left="1134" w:hanging="1134"/>
        <w:rPr>
          <w:rFonts w:cstheme="minorHAnsi"/>
          <w:color w:val="0F243E" w:themeColor="text2" w:themeShade="80"/>
        </w:rPr>
      </w:pPr>
    </w:p>
    <w:p w:rsidR="008A1CAC" w:rsidRDefault="008A1CAC" w:rsidP="008A1CAC">
      <w:pPr>
        <w:spacing w:after="0" w:line="240" w:lineRule="atLeast"/>
        <w:ind w:left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1. Порты (10 мин)</w:t>
      </w:r>
    </w:p>
    <w:p w:rsidR="008A1CAC" w:rsidRDefault="008A1CAC" w:rsidP="008A1CAC">
      <w:pPr>
        <w:spacing w:after="0" w:line="240" w:lineRule="atLeast"/>
        <w:ind w:left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2. Ориентация в суставе (10 мин х 3 участника= 30 мин)</w:t>
      </w:r>
    </w:p>
    <w:p w:rsidR="008A1CAC" w:rsidRDefault="008A1CAC" w:rsidP="008A1CAC">
      <w:pPr>
        <w:spacing w:after="0" w:line="240" w:lineRule="atLeast"/>
        <w:ind w:left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3. Диагностика (10 мин х 3 участника =30 мин)</w:t>
      </w:r>
    </w:p>
    <w:p w:rsidR="008A1CAC" w:rsidRDefault="008A1CAC" w:rsidP="0046643F">
      <w:pPr>
        <w:spacing w:after="0" w:line="240" w:lineRule="atLeast"/>
        <w:ind w:left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4. Резекция мениска (15 мин х 3 участника= 45 мин)</w:t>
      </w:r>
    </w:p>
    <w:p w:rsidR="009965E0" w:rsidRPr="00210DB0" w:rsidRDefault="0046643F" w:rsidP="00EB7BFD">
      <w:pPr>
        <w:pStyle w:val="NormalWeb"/>
        <w:ind w:left="1134" w:hanging="1134"/>
        <w:jc w:val="both"/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</w:pPr>
      <w:r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15.35</w:t>
      </w:r>
      <w:r w:rsidR="0092707F"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-</w:t>
      </w:r>
      <w:r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15.50 Кофе-брейк</w:t>
      </w:r>
    </w:p>
    <w:p w:rsidR="0046643F" w:rsidRDefault="0046643F" w:rsidP="0046643F">
      <w:pPr>
        <w:spacing w:after="0" w:line="240" w:lineRule="atLeast"/>
        <w:ind w:left="1134" w:hanging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15.5</w:t>
      </w:r>
      <w:r w:rsidR="009965E0" w:rsidRPr="002D25E1">
        <w:rPr>
          <w:rFonts w:cstheme="minorHAnsi"/>
          <w:color w:val="0F243E" w:themeColor="text2" w:themeShade="80"/>
        </w:rPr>
        <w:t>0-18.00 От</w:t>
      </w:r>
      <w:r w:rsidR="00315A25" w:rsidRPr="002D25E1">
        <w:rPr>
          <w:rFonts w:cstheme="minorHAnsi"/>
          <w:color w:val="0F243E" w:themeColor="text2" w:themeShade="80"/>
        </w:rPr>
        <w:t xml:space="preserve">работка практических навыков на кадаверном материале. </w:t>
      </w:r>
      <w:r>
        <w:rPr>
          <w:rFonts w:cstheme="minorHAnsi"/>
          <w:color w:val="0F243E" w:themeColor="text2" w:themeShade="80"/>
        </w:rPr>
        <w:t>Упражнение №2</w:t>
      </w:r>
    </w:p>
    <w:p w:rsidR="00FD4EA0" w:rsidRPr="002D25E1" w:rsidRDefault="0046643F" w:rsidP="00FD4EA0">
      <w:pPr>
        <w:spacing w:after="0" w:line="240" w:lineRule="atLeast"/>
        <w:ind w:left="1134" w:hanging="1134"/>
        <w:rPr>
          <w:rFonts w:cstheme="minorHAnsi"/>
          <w:color w:val="0F243E" w:themeColor="text2" w:themeShade="80"/>
        </w:rPr>
      </w:pPr>
      <w:proofErr w:type="spellStart"/>
      <w:r>
        <w:rPr>
          <w:rFonts w:cstheme="minorHAnsi"/>
          <w:color w:val="0F243E" w:themeColor="text2" w:themeShade="80"/>
        </w:rPr>
        <w:lastRenderedPageBreak/>
        <w:t>Транстибиальная</w:t>
      </w:r>
      <w:proofErr w:type="spellEnd"/>
      <w:r>
        <w:rPr>
          <w:rFonts w:cstheme="minorHAnsi"/>
          <w:color w:val="0F243E" w:themeColor="text2" w:themeShade="80"/>
        </w:rPr>
        <w:t xml:space="preserve"> техника в реконструкции ПКС</w:t>
      </w:r>
    </w:p>
    <w:p w:rsidR="0046643F" w:rsidRDefault="0046643F" w:rsidP="0046643F">
      <w:pPr>
        <w:spacing w:after="0" w:line="240" w:lineRule="atLeast"/>
        <w:ind w:left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1. Подготовка тоннелей</w:t>
      </w:r>
    </w:p>
    <w:p w:rsidR="0046643F" w:rsidRDefault="0046643F" w:rsidP="0046643F">
      <w:pPr>
        <w:spacing w:after="0" w:line="240" w:lineRule="atLeast"/>
        <w:ind w:left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2. Забор трансплантата</w:t>
      </w:r>
    </w:p>
    <w:p w:rsidR="0046643F" w:rsidRDefault="0046643F" w:rsidP="0046643F">
      <w:pPr>
        <w:spacing w:after="0" w:line="240" w:lineRule="atLeast"/>
        <w:ind w:left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3. Применение базовых инструментов для пластин ПКС</w:t>
      </w:r>
    </w:p>
    <w:p w:rsidR="0046643F" w:rsidRPr="00305650" w:rsidRDefault="0046643F" w:rsidP="0046643F">
      <w:pPr>
        <w:spacing w:after="0" w:line="240" w:lineRule="atLeast"/>
        <w:ind w:left="1134"/>
        <w:rPr>
          <w:rFonts w:cstheme="minorHAnsi"/>
          <w:color w:val="0F243E" w:themeColor="text2" w:themeShade="80"/>
        </w:rPr>
      </w:pPr>
      <w:r w:rsidRPr="00305650">
        <w:rPr>
          <w:rFonts w:cstheme="minorHAnsi"/>
          <w:color w:val="0F243E" w:themeColor="text2" w:themeShade="80"/>
        </w:rPr>
        <w:t xml:space="preserve">4. </w:t>
      </w:r>
      <w:r>
        <w:rPr>
          <w:rFonts w:cstheme="minorHAnsi"/>
          <w:color w:val="0F243E" w:themeColor="text2" w:themeShade="80"/>
        </w:rPr>
        <w:t>Фиксация</w:t>
      </w:r>
      <w:r w:rsidRPr="00305650">
        <w:rPr>
          <w:rFonts w:cstheme="minorHAnsi"/>
          <w:color w:val="0F243E" w:themeColor="text2" w:themeShade="80"/>
        </w:rPr>
        <w:t xml:space="preserve"> </w:t>
      </w:r>
      <w:proofErr w:type="spellStart"/>
      <w:r>
        <w:rPr>
          <w:rFonts w:cstheme="minorHAnsi"/>
          <w:color w:val="0F243E" w:themeColor="text2" w:themeShade="80"/>
          <w:lang w:val="en-US"/>
        </w:rPr>
        <w:t>RigidFix</w:t>
      </w:r>
      <w:proofErr w:type="spellEnd"/>
      <w:r w:rsidRPr="00305650">
        <w:rPr>
          <w:rFonts w:cstheme="minorHAnsi"/>
          <w:color w:val="0F243E" w:themeColor="text2" w:themeShade="80"/>
        </w:rPr>
        <w:t xml:space="preserve"> </w:t>
      </w:r>
      <w:r>
        <w:rPr>
          <w:rFonts w:cstheme="minorHAnsi"/>
          <w:color w:val="0F243E" w:themeColor="text2" w:themeShade="80"/>
        </w:rPr>
        <w:t>и</w:t>
      </w:r>
      <w:r w:rsidRPr="00305650">
        <w:rPr>
          <w:rFonts w:cstheme="minorHAnsi"/>
          <w:color w:val="0F243E" w:themeColor="text2" w:themeShade="80"/>
        </w:rPr>
        <w:t xml:space="preserve"> </w:t>
      </w:r>
      <w:r>
        <w:rPr>
          <w:rFonts w:cstheme="minorHAnsi"/>
          <w:color w:val="0F243E" w:themeColor="text2" w:themeShade="80"/>
          <w:lang w:val="en-US"/>
        </w:rPr>
        <w:t>Bio</w:t>
      </w:r>
      <w:r w:rsidRPr="00305650">
        <w:rPr>
          <w:rFonts w:cstheme="minorHAnsi"/>
          <w:color w:val="0F243E" w:themeColor="text2" w:themeShade="80"/>
        </w:rPr>
        <w:t>-</w:t>
      </w:r>
      <w:proofErr w:type="spellStart"/>
      <w:r>
        <w:rPr>
          <w:rFonts w:cstheme="minorHAnsi"/>
          <w:color w:val="0F243E" w:themeColor="text2" w:themeShade="80"/>
          <w:lang w:val="en-US"/>
        </w:rPr>
        <w:t>Intrafix</w:t>
      </w:r>
      <w:proofErr w:type="spellEnd"/>
    </w:p>
    <w:p w:rsidR="00315A25" w:rsidRPr="00305650" w:rsidRDefault="00315A25" w:rsidP="00EB7BFD">
      <w:pPr>
        <w:spacing w:after="0" w:line="240" w:lineRule="atLeast"/>
        <w:ind w:left="1134" w:hanging="1134"/>
        <w:rPr>
          <w:rStyle w:val="Strong"/>
          <w:rFonts w:cstheme="minorHAnsi"/>
          <w:b w:val="0"/>
          <w:bCs w:val="0"/>
          <w:color w:val="0F243E" w:themeColor="text2" w:themeShade="80"/>
        </w:rPr>
      </w:pPr>
    </w:p>
    <w:p w:rsidR="009A7147" w:rsidRPr="002D25E1" w:rsidRDefault="009A7147" w:rsidP="00D871B4">
      <w:pPr>
        <w:pStyle w:val="NormalWeb"/>
        <w:jc w:val="both"/>
        <w:rPr>
          <w:rStyle w:val="Strong"/>
          <w:b w:val="0"/>
          <w:sz w:val="22"/>
          <w:szCs w:val="22"/>
        </w:rPr>
      </w:pPr>
      <w:r w:rsidRPr="002D25E1">
        <w:rPr>
          <w:rStyle w:val="Strong"/>
          <w:rFonts w:asciiTheme="minorHAnsi" w:hAnsiTheme="minorHAnsi" w:cstheme="minorHAnsi"/>
          <w:bCs w:val="0"/>
          <w:color w:val="0F243E" w:themeColor="text2" w:themeShade="80"/>
          <w:sz w:val="22"/>
          <w:szCs w:val="22"/>
        </w:rPr>
        <w:t>День 2</w:t>
      </w:r>
      <w:r w:rsidR="00315A25" w:rsidRPr="002D25E1">
        <w:rPr>
          <w:rStyle w:val="Strong"/>
          <w:rFonts w:asciiTheme="minorHAnsi" w:hAnsiTheme="minorHAnsi" w:cstheme="minorHAnsi"/>
          <w:bCs w:val="0"/>
          <w:color w:val="0F243E" w:themeColor="text2" w:themeShade="80"/>
          <w:sz w:val="22"/>
          <w:szCs w:val="22"/>
        </w:rPr>
        <w:t xml:space="preserve"> </w:t>
      </w:r>
    </w:p>
    <w:p w:rsidR="00315A25" w:rsidRDefault="00315A25" w:rsidP="00FD4EA0">
      <w:pPr>
        <w:spacing w:after="0" w:line="240" w:lineRule="atLeast"/>
        <w:ind w:left="1134" w:hanging="1134"/>
        <w:rPr>
          <w:rFonts w:eastAsia="Times New Roman" w:cstheme="minorHAnsi"/>
          <w:color w:val="0F243E" w:themeColor="text2" w:themeShade="80"/>
        </w:rPr>
      </w:pPr>
      <w:r w:rsidRPr="002D25E1">
        <w:rPr>
          <w:rFonts w:cstheme="minorHAnsi"/>
          <w:color w:val="0F243E" w:themeColor="text2" w:themeShade="80"/>
        </w:rPr>
        <w:t>09.0</w:t>
      </w:r>
      <w:r w:rsidR="00AA5F92">
        <w:rPr>
          <w:rFonts w:cstheme="minorHAnsi"/>
          <w:color w:val="0F243E" w:themeColor="text2" w:themeShade="80"/>
        </w:rPr>
        <w:t>0-</w:t>
      </w:r>
      <w:r w:rsidR="0092707F">
        <w:rPr>
          <w:rFonts w:cstheme="minorHAnsi"/>
          <w:color w:val="0F243E" w:themeColor="text2" w:themeShade="80"/>
        </w:rPr>
        <w:t>0</w:t>
      </w:r>
      <w:r w:rsidR="00AA5F92" w:rsidRPr="00AA5F92">
        <w:rPr>
          <w:rFonts w:cstheme="minorHAnsi"/>
          <w:color w:val="0F243E" w:themeColor="text2" w:themeShade="80"/>
        </w:rPr>
        <w:t>9</w:t>
      </w:r>
      <w:r w:rsidR="00AA5F92">
        <w:rPr>
          <w:rFonts w:cstheme="minorHAnsi"/>
          <w:color w:val="0F243E" w:themeColor="text2" w:themeShade="80"/>
        </w:rPr>
        <w:t>.</w:t>
      </w:r>
      <w:r w:rsidR="00AA5F92" w:rsidRPr="00AA5F92">
        <w:rPr>
          <w:rFonts w:cstheme="minorHAnsi"/>
          <w:color w:val="0F243E" w:themeColor="text2" w:themeShade="80"/>
        </w:rPr>
        <w:t>3</w:t>
      </w:r>
      <w:r w:rsidR="00BA508F" w:rsidRPr="002D25E1">
        <w:rPr>
          <w:rFonts w:cstheme="minorHAnsi"/>
          <w:color w:val="0F243E" w:themeColor="text2" w:themeShade="80"/>
        </w:rPr>
        <w:t>0 </w:t>
      </w:r>
      <w:r w:rsidRPr="002D25E1">
        <w:rPr>
          <w:rFonts w:cstheme="minorHAnsi"/>
          <w:color w:val="0F243E" w:themeColor="text2" w:themeShade="80"/>
        </w:rPr>
        <w:t xml:space="preserve"> </w:t>
      </w:r>
      <w:r w:rsidR="00FD4EA0" w:rsidRPr="002D25E1">
        <w:rPr>
          <w:rFonts w:eastAsia="Times New Roman" w:cstheme="minorHAnsi"/>
          <w:color w:val="0F243E" w:themeColor="text2" w:themeShade="80"/>
        </w:rPr>
        <w:t>Правила установки винтовых, кортикальных, гильзовых и поперечных         фиксаторов.  Обсуждение послеоперационного ведения пациентов. Шов мениска. Доступы. Виды техник</w:t>
      </w:r>
    </w:p>
    <w:p w:rsidR="00AA5F92" w:rsidRPr="00305650" w:rsidRDefault="00AA5F92" w:rsidP="00FD4EA0">
      <w:pPr>
        <w:spacing w:after="0" w:line="240" w:lineRule="atLeast"/>
        <w:ind w:left="1134" w:hanging="1134"/>
        <w:rPr>
          <w:rFonts w:eastAsia="Times New Roman" w:cstheme="minorHAnsi"/>
          <w:color w:val="0F243E" w:themeColor="text2" w:themeShade="80"/>
        </w:rPr>
      </w:pPr>
    </w:p>
    <w:p w:rsidR="00AA5F92" w:rsidRPr="00AA5F92" w:rsidRDefault="00AA5F92" w:rsidP="00FD4EA0">
      <w:pPr>
        <w:spacing w:after="0" w:line="240" w:lineRule="atLeast"/>
        <w:ind w:left="1134" w:hanging="1134"/>
        <w:rPr>
          <w:rFonts w:eastAsia="Times New Roman" w:cstheme="minorHAnsi"/>
          <w:color w:val="0F243E" w:themeColor="text2" w:themeShade="80"/>
        </w:rPr>
      </w:pPr>
      <w:r w:rsidRPr="00AA5F92">
        <w:rPr>
          <w:rFonts w:cstheme="minorHAnsi"/>
          <w:color w:val="0F243E" w:themeColor="text2" w:themeShade="80"/>
        </w:rPr>
        <w:t xml:space="preserve">09.30-10.00 </w:t>
      </w:r>
      <w:r>
        <w:rPr>
          <w:rFonts w:cstheme="minorHAnsi"/>
          <w:color w:val="0F243E" w:themeColor="text2" w:themeShade="80"/>
        </w:rPr>
        <w:t>Ошибки хирургической техники пластики ПКС</w:t>
      </w:r>
    </w:p>
    <w:p w:rsidR="0092707F" w:rsidRDefault="0092707F" w:rsidP="00AD6707">
      <w:pPr>
        <w:pStyle w:val="NormalWeb"/>
        <w:ind w:left="1134" w:hanging="1134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10.0</w:t>
      </w:r>
      <w:r w:rsidR="00AA5F92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0-10.1</w:t>
      </w:r>
      <w:r w:rsidR="00315A25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0 </w:t>
      </w:r>
      <w:r w:rsidR="00BA508F" w:rsidRPr="002D25E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AD6707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Разбор клинических случаев по пластике ПКС (по 1 с</w:t>
      </w:r>
      <w:r w:rsidR="00AA5F92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лучаю от каждого преподавателя)</w:t>
      </w:r>
    </w:p>
    <w:p w:rsidR="00991BA6" w:rsidRDefault="00AA5F92" w:rsidP="00BA508F">
      <w:pPr>
        <w:spacing w:after="0" w:line="240" w:lineRule="atLeast"/>
        <w:ind w:left="1134" w:hanging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10</w:t>
      </w:r>
      <w:r w:rsidR="00AD6707">
        <w:rPr>
          <w:rFonts w:cstheme="minorHAnsi"/>
          <w:color w:val="0F243E" w:themeColor="text2" w:themeShade="80"/>
        </w:rPr>
        <w:t>.</w:t>
      </w:r>
      <w:r>
        <w:rPr>
          <w:rFonts w:cstheme="minorHAnsi"/>
          <w:color w:val="0F243E" w:themeColor="text2" w:themeShade="80"/>
        </w:rPr>
        <w:t>10-10.20</w:t>
      </w:r>
      <w:r w:rsidR="00315A25" w:rsidRPr="002D25E1">
        <w:rPr>
          <w:rFonts w:cstheme="minorHAnsi"/>
          <w:color w:val="0F243E" w:themeColor="text2" w:themeShade="80"/>
        </w:rPr>
        <w:t xml:space="preserve"> </w:t>
      </w:r>
      <w:r>
        <w:rPr>
          <w:rFonts w:cstheme="minorHAnsi"/>
          <w:color w:val="0F243E" w:themeColor="text2" w:themeShade="80"/>
        </w:rPr>
        <w:t>Послеоперационное ведение и реабилитация пациента после пластики ПКС</w:t>
      </w:r>
    </w:p>
    <w:p w:rsidR="00AA5F92" w:rsidRPr="002D25E1" w:rsidRDefault="00AA5F92" w:rsidP="00AA5F92">
      <w:pPr>
        <w:pStyle w:val="NormalWeb"/>
        <w:ind w:left="1134" w:hanging="1134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10.20-10.35  Кофе-брейк</w:t>
      </w:r>
    </w:p>
    <w:p w:rsidR="00AA5F92" w:rsidRPr="002D25E1" w:rsidRDefault="00AA5F92" w:rsidP="00BA508F">
      <w:pPr>
        <w:spacing w:after="0" w:line="240" w:lineRule="atLeast"/>
        <w:ind w:left="1134" w:hanging="1134"/>
        <w:rPr>
          <w:rFonts w:eastAsia="Times New Roman" w:cstheme="minorHAnsi"/>
          <w:color w:val="0F243E" w:themeColor="text2" w:themeShade="80"/>
        </w:rPr>
      </w:pPr>
      <w:r>
        <w:rPr>
          <w:rFonts w:eastAsia="Times New Roman" w:cstheme="minorHAnsi"/>
          <w:color w:val="0F243E" w:themeColor="text2" w:themeShade="80"/>
        </w:rPr>
        <w:t xml:space="preserve">10.35-11.35 </w:t>
      </w:r>
      <w:r>
        <w:rPr>
          <w:rFonts w:cstheme="minorHAnsi"/>
          <w:color w:val="0F243E" w:themeColor="text2" w:themeShade="80"/>
        </w:rPr>
        <w:t>Разбор клинических случаев по пластике ПКС (по 1 случаю от каждого преподавателя)</w:t>
      </w:r>
    </w:p>
    <w:p w:rsidR="00991BA6" w:rsidRPr="00210DB0" w:rsidRDefault="00AA5F92" w:rsidP="00991BA6">
      <w:pPr>
        <w:pStyle w:val="NormalWeb"/>
        <w:jc w:val="both"/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</w:pPr>
      <w:r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11.35-12.35 Обед</w:t>
      </w:r>
    </w:p>
    <w:p w:rsidR="00AA5F92" w:rsidRDefault="00AA5F92" w:rsidP="00AA5F92">
      <w:pPr>
        <w:spacing w:after="0" w:line="240" w:lineRule="atLeast"/>
        <w:ind w:left="1134" w:hanging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12</w:t>
      </w:r>
      <w:r w:rsidR="00AD6707">
        <w:rPr>
          <w:rFonts w:cstheme="minorHAnsi"/>
          <w:color w:val="0F243E" w:themeColor="text2" w:themeShade="80"/>
        </w:rPr>
        <w:t>.</w:t>
      </w:r>
      <w:r>
        <w:rPr>
          <w:rFonts w:cstheme="minorHAnsi"/>
          <w:color w:val="0F243E" w:themeColor="text2" w:themeShade="80"/>
        </w:rPr>
        <w:t>35-14</w:t>
      </w:r>
      <w:r w:rsidR="00FD4EA0" w:rsidRPr="002D25E1">
        <w:rPr>
          <w:rFonts w:cstheme="minorHAnsi"/>
          <w:color w:val="0F243E" w:themeColor="text2" w:themeShade="80"/>
        </w:rPr>
        <w:t>.</w:t>
      </w:r>
      <w:r>
        <w:rPr>
          <w:rFonts w:cstheme="minorHAnsi"/>
          <w:color w:val="0F243E" w:themeColor="text2" w:themeShade="80"/>
        </w:rPr>
        <w:t>25</w:t>
      </w:r>
      <w:r w:rsidR="00991BA6" w:rsidRPr="002D25E1">
        <w:rPr>
          <w:rFonts w:cstheme="minorHAnsi"/>
          <w:color w:val="0F243E" w:themeColor="text2" w:themeShade="80"/>
        </w:rPr>
        <w:t xml:space="preserve"> </w:t>
      </w:r>
      <w:r>
        <w:rPr>
          <w:rFonts w:cstheme="minorHAnsi"/>
          <w:color w:val="0F243E" w:themeColor="text2" w:themeShade="80"/>
        </w:rPr>
        <w:t xml:space="preserve"> </w:t>
      </w:r>
      <w:r w:rsidRPr="002D25E1">
        <w:rPr>
          <w:rFonts w:cstheme="minorHAnsi"/>
          <w:color w:val="0F243E" w:themeColor="text2" w:themeShade="80"/>
        </w:rPr>
        <w:t xml:space="preserve">Отработка практических </w:t>
      </w:r>
      <w:r>
        <w:rPr>
          <w:rFonts w:cstheme="minorHAnsi"/>
          <w:color w:val="0F243E" w:themeColor="text2" w:themeShade="80"/>
        </w:rPr>
        <w:t xml:space="preserve">навыков на </w:t>
      </w:r>
      <w:proofErr w:type="spellStart"/>
      <w:r>
        <w:rPr>
          <w:rFonts w:cstheme="minorHAnsi"/>
          <w:color w:val="0F243E" w:themeColor="text2" w:themeShade="80"/>
        </w:rPr>
        <w:t>кадаверном</w:t>
      </w:r>
      <w:proofErr w:type="spellEnd"/>
      <w:r>
        <w:rPr>
          <w:rFonts w:cstheme="minorHAnsi"/>
          <w:color w:val="0F243E" w:themeColor="text2" w:themeShade="80"/>
        </w:rPr>
        <w:t xml:space="preserve"> материале. Упражнение №3</w:t>
      </w:r>
      <w:r w:rsidRPr="002D25E1">
        <w:rPr>
          <w:rFonts w:cstheme="minorHAnsi"/>
          <w:color w:val="0F243E" w:themeColor="text2" w:themeShade="80"/>
        </w:rPr>
        <w:t xml:space="preserve"> </w:t>
      </w:r>
    </w:p>
    <w:p w:rsidR="00AA5F92" w:rsidRDefault="00AA5F92" w:rsidP="00AA5F92">
      <w:pPr>
        <w:spacing w:after="0" w:line="240" w:lineRule="atLeast"/>
        <w:ind w:left="1134" w:hanging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ab/>
      </w:r>
      <w:proofErr w:type="spellStart"/>
      <w:r>
        <w:rPr>
          <w:rFonts w:cstheme="minorHAnsi"/>
          <w:color w:val="0F243E" w:themeColor="text2" w:themeShade="80"/>
        </w:rPr>
        <w:t>Повтрение</w:t>
      </w:r>
      <w:proofErr w:type="spellEnd"/>
    </w:p>
    <w:p w:rsidR="00AA5F92" w:rsidRDefault="00AA5F92" w:rsidP="00AA5F92">
      <w:pPr>
        <w:spacing w:after="0" w:line="240" w:lineRule="atLeast"/>
        <w:ind w:left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1. Порты (10 мин)</w:t>
      </w:r>
    </w:p>
    <w:p w:rsidR="00AA5F92" w:rsidRDefault="00AA5F92" w:rsidP="00AA5F92">
      <w:pPr>
        <w:spacing w:after="0" w:line="240" w:lineRule="atLeast"/>
        <w:ind w:left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2. Ориентация в суставе (10 мин х 3 участника= 30 мин)</w:t>
      </w:r>
    </w:p>
    <w:p w:rsidR="00AA5F92" w:rsidRDefault="00AA5F92" w:rsidP="00AA5F92">
      <w:pPr>
        <w:spacing w:after="0" w:line="240" w:lineRule="atLeast"/>
        <w:ind w:left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3. Диагностика (10 мин х 3 участника =30 мин)</w:t>
      </w:r>
    </w:p>
    <w:p w:rsidR="00991BA6" w:rsidRPr="002D25E1" w:rsidRDefault="00AA5F92" w:rsidP="00AA5F92">
      <w:pPr>
        <w:spacing w:after="0" w:line="240" w:lineRule="atLeast"/>
        <w:ind w:left="1134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4. Резекция мениска (15 мин х 3 участника= 45 мин)</w:t>
      </w:r>
    </w:p>
    <w:p w:rsidR="00991BA6" w:rsidRPr="00210DB0" w:rsidRDefault="00AA5F92" w:rsidP="00991BA6">
      <w:pPr>
        <w:pStyle w:val="NormalWeb"/>
        <w:jc w:val="both"/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</w:pPr>
      <w:r w:rsidRPr="00210DB0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14.25-14.40 Кофе-брейк</w:t>
      </w:r>
    </w:p>
    <w:p w:rsidR="00AA5F92" w:rsidRPr="00210DB0" w:rsidRDefault="00AA5F92" w:rsidP="00210DB0">
      <w:pPr>
        <w:spacing w:after="0" w:line="240" w:lineRule="atLeast"/>
        <w:rPr>
          <w:rFonts w:cstheme="minorHAnsi"/>
          <w:color w:val="0F243E" w:themeColor="text2" w:themeShade="80"/>
        </w:rPr>
      </w:pPr>
      <w:r w:rsidRPr="00210DB0">
        <w:rPr>
          <w:rFonts w:cstheme="minorHAnsi"/>
          <w:color w:val="0F243E" w:themeColor="text2" w:themeShade="80"/>
        </w:rPr>
        <w:t xml:space="preserve">15.50-18.00 Отработка практических навыков на </w:t>
      </w:r>
      <w:proofErr w:type="spellStart"/>
      <w:r w:rsidRPr="00210DB0">
        <w:rPr>
          <w:rFonts w:cstheme="minorHAnsi"/>
          <w:color w:val="0F243E" w:themeColor="text2" w:themeShade="80"/>
        </w:rPr>
        <w:t>кадаверном</w:t>
      </w:r>
      <w:proofErr w:type="spellEnd"/>
      <w:r w:rsidRPr="00210DB0">
        <w:rPr>
          <w:rFonts w:cstheme="minorHAnsi"/>
          <w:color w:val="0F243E" w:themeColor="text2" w:themeShade="80"/>
        </w:rPr>
        <w:t xml:space="preserve"> материале. Упражнение №2</w:t>
      </w:r>
    </w:p>
    <w:p w:rsidR="00AA5F92" w:rsidRPr="00210DB0" w:rsidRDefault="00210DB0" w:rsidP="00210DB0">
      <w:pPr>
        <w:spacing w:after="0" w:line="240" w:lineRule="atLeast"/>
        <w:rPr>
          <w:rFonts w:cstheme="minorHAnsi"/>
          <w:color w:val="0F243E" w:themeColor="text2" w:themeShade="80"/>
        </w:rPr>
      </w:pPr>
      <w:proofErr w:type="spellStart"/>
      <w:r>
        <w:rPr>
          <w:rFonts w:cstheme="minorHAnsi"/>
          <w:color w:val="0F243E" w:themeColor="text2" w:themeShade="80"/>
        </w:rPr>
        <w:t>Антеромедиальная</w:t>
      </w:r>
      <w:proofErr w:type="spellEnd"/>
      <w:r w:rsidR="00AA5F92" w:rsidRPr="00210DB0">
        <w:rPr>
          <w:rFonts w:cstheme="minorHAnsi"/>
          <w:color w:val="0F243E" w:themeColor="text2" w:themeShade="80"/>
        </w:rPr>
        <w:t xml:space="preserve"> техника в реконструкции ПКС</w:t>
      </w:r>
    </w:p>
    <w:p w:rsidR="00AA5F92" w:rsidRPr="00210DB0" w:rsidRDefault="00AA5F92" w:rsidP="00210DB0">
      <w:pPr>
        <w:pStyle w:val="ListParagraph"/>
        <w:spacing w:after="0" w:line="240" w:lineRule="atLeast"/>
        <w:rPr>
          <w:rFonts w:cstheme="minorHAnsi"/>
          <w:color w:val="0F243E" w:themeColor="text2" w:themeShade="80"/>
          <w:lang w:val="ru-RU"/>
        </w:rPr>
      </w:pPr>
      <w:r w:rsidRPr="00210DB0">
        <w:rPr>
          <w:rFonts w:cstheme="minorHAnsi"/>
          <w:color w:val="0F243E" w:themeColor="text2" w:themeShade="80"/>
          <w:lang w:val="ru-RU"/>
        </w:rPr>
        <w:t>1. Подготовка тоннелей</w:t>
      </w:r>
    </w:p>
    <w:p w:rsidR="00AA5F92" w:rsidRPr="00210DB0" w:rsidRDefault="00AA5F92" w:rsidP="00210DB0">
      <w:pPr>
        <w:pStyle w:val="ListParagraph"/>
        <w:spacing w:after="0" w:line="240" w:lineRule="atLeast"/>
        <w:rPr>
          <w:rFonts w:cstheme="minorHAnsi"/>
          <w:color w:val="0F243E" w:themeColor="text2" w:themeShade="80"/>
          <w:lang w:val="ru-RU"/>
        </w:rPr>
      </w:pPr>
      <w:r w:rsidRPr="00210DB0">
        <w:rPr>
          <w:rFonts w:cstheme="minorHAnsi"/>
          <w:color w:val="0F243E" w:themeColor="text2" w:themeShade="80"/>
          <w:lang w:val="ru-RU"/>
        </w:rPr>
        <w:t>2. Забор трансплантата</w:t>
      </w:r>
    </w:p>
    <w:p w:rsidR="00AA5F92" w:rsidRPr="00AA5F92" w:rsidRDefault="00AA5F92" w:rsidP="00210DB0">
      <w:pPr>
        <w:pStyle w:val="ListParagraph"/>
        <w:spacing w:after="0" w:line="240" w:lineRule="atLeast"/>
        <w:rPr>
          <w:rFonts w:cstheme="minorHAnsi"/>
          <w:color w:val="0F243E" w:themeColor="text2" w:themeShade="80"/>
          <w:lang w:val="ru-RU"/>
        </w:rPr>
      </w:pPr>
      <w:r w:rsidRPr="00AA5F92">
        <w:rPr>
          <w:rFonts w:cstheme="minorHAnsi"/>
          <w:color w:val="0F243E" w:themeColor="text2" w:themeShade="80"/>
          <w:lang w:val="ru-RU"/>
        </w:rPr>
        <w:t>3. Применение базовых инструментов для пластин ПКС</w:t>
      </w:r>
    </w:p>
    <w:p w:rsidR="00AA5F92" w:rsidRPr="00AA5F92" w:rsidRDefault="00AA5F92" w:rsidP="00210DB0">
      <w:pPr>
        <w:pStyle w:val="ListParagraph"/>
        <w:spacing w:after="0" w:line="240" w:lineRule="atLeast"/>
        <w:rPr>
          <w:rFonts w:cstheme="minorHAnsi"/>
          <w:color w:val="0F243E" w:themeColor="text2" w:themeShade="80"/>
        </w:rPr>
      </w:pPr>
      <w:r w:rsidRPr="00AA5F92">
        <w:rPr>
          <w:rFonts w:cstheme="minorHAnsi"/>
          <w:color w:val="0F243E" w:themeColor="text2" w:themeShade="80"/>
        </w:rPr>
        <w:t xml:space="preserve">4. </w:t>
      </w:r>
      <w:proofErr w:type="spellStart"/>
      <w:r w:rsidRPr="00AA5F92">
        <w:rPr>
          <w:rFonts w:cstheme="minorHAnsi"/>
          <w:color w:val="0F243E" w:themeColor="text2" w:themeShade="80"/>
        </w:rPr>
        <w:t>Фиксация</w:t>
      </w:r>
      <w:proofErr w:type="spellEnd"/>
      <w:r w:rsidRPr="00AA5F92">
        <w:rPr>
          <w:rFonts w:cstheme="minorHAnsi"/>
          <w:color w:val="0F243E" w:themeColor="text2" w:themeShade="80"/>
        </w:rPr>
        <w:t xml:space="preserve"> </w:t>
      </w:r>
      <w:proofErr w:type="spellStart"/>
      <w:r w:rsidRPr="00AA5F92">
        <w:rPr>
          <w:rFonts w:cstheme="minorHAnsi"/>
          <w:color w:val="0F243E" w:themeColor="text2" w:themeShade="80"/>
        </w:rPr>
        <w:t>Rigid</w:t>
      </w:r>
      <w:r w:rsidR="00210DB0">
        <w:rPr>
          <w:rFonts w:cstheme="minorHAnsi"/>
          <w:color w:val="0F243E" w:themeColor="text2" w:themeShade="80"/>
        </w:rPr>
        <w:t>Loop</w:t>
      </w:r>
      <w:proofErr w:type="spellEnd"/>
      <w:r w:rsidR="00210DB0">
        <w:rPr>
          <w:rFonts w:cstheme="minorHAnsi"/>
          <w:color w:val="0F243E" w:themeColor="text2" w:themeShade="80"/>
        </w:rPr>
        <w:t xml:space="preserve"> Adj.</w:t>
      </w:r>
      <w:r w:rsidRPr="00AA5F92">
        <w:rPr>
          <w:rFonts w:cstheme="minorHAnsi"/>
          <w:color w:val="0F243E" w:themeColor="text2" w:themeShade="80"/>
        </w:rPr>
        <w:t xml:space="preserve"> и </w:t>
      </w:r>
      <w:proofErr w:type="spellStart"/>
      <w:r w:rsidR="00210DB0">
        <w:rPr>
          <w:rFonts w:cstheme="minorHAnsi"/>
          <w:color w:val="0F243E" w:themeColor="text2" w:themeShade="80"/>
        </w:rPr>
        <w:t>Milagro</w:t>
      </w:r>
      <w:proofErr w:type="spellEnd"/>
      <w:r w:rsidR="00210DB0">
        <w:rPr>
          <w:rFonts w:cstheme="minorHAnsi"/>
          <w:color w:val="0F243E" w:themeColor="text2" w:themeShade="80"/>
        </w:rPr>
        <w:t xml:space="preserve"> Advance</w:t>
      </w:r>
    </w:p>
    <w:p w:rsidR="00B03DE1" w:rsidRPr="00305650" w:rsidRDefault="00B03DE1" w:rsidP="00210DB0">
      <w:pPr>
        <w:pStyle w:val="NormalWeb"/>
        <w:ind w:left="72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  <w:lang w:val="en-US"/>
        </w:rPr>
      </w:pPr>
    </w:p>
    <w:p w:rsidR="00305650" w:rsidRPr="007B5D0A" w:rsidRDefault="00305650" w:rsidP="00210DB0">
      <w:pPr>
        <w:pStyle w:val="NormalWeb"/>
        <w:ind w:left="72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  <w:lang w:val="en-US"/>
        </w:rPr>
      </w:pPr>
    </w:p>
    <w:p w:rsidR="00305650" w:rsidRPr="007B5D0A" w:rsidRDefault="00305650" w:rsidP="00305650">
      <w:pPr>
        <w:pStyle w:val="ListParagraph"/>
        <w:numPr>
          <w:ilvl w:val="0"/>
          <w:numId w:val="3"/>
        </w:numPr>
        <w:rPr>
          <w:lang w:val="ru-RU"/>
        </w:rPr>
      </w:pPr>
      <w:r w:rsidRPr="007B5D0A">
        <w:rPr>
          <w:lang w:val="ru-RU"/>
        </w:rPr>
        <w:t xml:space="preserve">Данное мероприятие не затрагивает вопросы, связанные с обращением лекарственных средств. </w:t>
      </w:r>
      <w:r>
        <w:t> </w:t>
      </w:r>
    </w:p>
    <w:p w:rsidR="00305650" w:rsidRPr="00305650" w:rsidRDefault="00305650" w:rsidP="00210DB0">
      <w:pPr>
        <w:pStyle w:val="NormalWeb"/>
        <w:ind w:left="72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sectPr w:rsidR="00305650" w:rsidRPr="00305650" w:rsidSect="00023DCA">
      <w:pgSz w:w="11906" w:h="16838"/>
      <w:pgMar w:top="1135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5CC"/>
    <w:multiLevelType w:val="hybridMultilevel"/>
    <w:tmpl w:val="518A8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7952"/>
    <w:multiLevelType w:val="hybridMultilevel"/>
    <w:tmpl w:val="42EE1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56987"/>
    <w:multiLevelType w:val="hybridMultilevel"/>
    <w:tmpl w:val="D052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9"/>
    <w:rsid w:val="00011280"/>
    <w:rsid w:val="00023DCA"/>
    <w:rsid w:val="000A309F"/>
    <w:rsid w:val="001C1717"/>
    <w:rsid w:val="00210DB0"/>
    <w:rsid w:val="00243DDC"/>
    <w:rsid w:val="002D25E1"/>
    <w:rsid w:val="00305650"/>
    <w:rsid w:val="00315A25"/>
    <w:rsid w:val="003C09E2"/>
    <w:rsid w:val="003F22C9"/>
    <w:rsid w:val="003F5A45"/>
    <w:rsid w:val="0046643F"/>
    <w:rsid w:val="004F0CCB"/>
    <w:rsid w:val="00660C65"/>
    <w:rsid w:val="006B4A24"/>
    <w:rsid w:val="006D7FCF"/>
    <w:rsid w:val="007B5D0A"/>
    <w:rsid w:val="008175E5"/>
    <w:rsid w:val="00840F9E"/>
    <w:rsid w:val="008A1CAC"/>
    <w:rsid w:val="008C6884"/>
    <w:rsid w:val="008D05D8"/>
    <w:rsid w:val="008D466D"/>
    <w:rsid w:val="0092707F"/>
    <w:rsid w:val="00927D14"/>
    <w:rsid w:val="00952EBB"/>
    <w:rsid w:val="00991BA6"/>
    <w:rsid w:val="009940CE"/>
    <w:rsid w:val="009965E0"/>
    <w:rsid w:val="009A7147"/>
    <w:rsid w:val="00A922D3"/>
    <w:rsid w:val="00AA5F92"/>
    <w:rsid w:val="00AB12D4"/>
    <w:rsid w:val="00AD6707"/>
    <w:rsid w:val="00B03DE1"/>
    <w:rsid w:val="00B0797F"/>
    <w:rsid w:val="00B1087B"/>
    <w:rsid w:val="00B817FC"/>
    <w:rsid w:val="00BA508F"/>
    <w:rsid w:val="00CF2D62"/>
    <w:rsid w:val="00D871B4"/>
    <w:rsid w:val="00DB2961"/>
    <w:rsid w:val="00EB7BFD"/>
    <w:rsid w:val="00F2655C"/>
    <w:rsid w:val="00FD4EA0"/>
    <w:rsid w:val="00FE7EC1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6884"/>
    <w:rPr>
      <w:b/>
      <w:bCs/>
    </w:rPr>
  </w:style>
  <w:style w:type="paragraph" w:styleId="NormalWeb">
    <w:name w:val="Normal (Web)"/>
    <w:basedOn w:val="Normal"/>
    <w:uiPriority w:val="99"/>
    <w:unhideWhenUsed/>
    <w:rsid w:val="008C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DDC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6884"/>
    <w:rPr>
      <w:b/>
      <w:bCs/>
    </w:rPr>
  </w:style>
  <w:style w:type="paragraph" w:styleId="NormalWeb">
    <w:name w:val="Normal (Web)"/>
    <w:basedOn w:val="Normal"/>
    <w:uiPriority w:val="99"/>
    <w:unhideWhenUsed/>
    <w:rsid w:val="008C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DDC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40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6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0F83-7DA4-4107-B8C2-1762C5CD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Ivanina, Olga [MEDRU]</cp:lastModifiedBy>
  <cp:revision>4</cp:revision>
  <dcterms:created xsi:type="dcterms:W3CDTF">2017-01-25T13:55:00Z</dcterms:created>
  <dcterms:modified xsi:type="dcterms:W3CDTF">2017-02-10T14:26:00Z</dcterms:modified>
</cp:coreProperties>
</file>