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Pr="00716659" w:rsidRDefault="00716659" w:rsidP="00716659">
      <w:pPr>
        <w:rPr>
          <w:i/>
          <w:color w:val="FF0000"/>
          <w:sz w:val="22"/>
        </w:rPr>
      </w:pPr>
      <w:r w:rsidRPr="00716659">
        <w:rPr>
          <w:i/>
          <w:color w:val="FF0000"/>
          <w:sz w:val="22"/>
        </w:rPr>
        <w:t>For Information Purposes – not to be used in EMEA HCC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1943"/>
        <w:gridCol w:w="2350"/>
        <w:gridCol w:w="2673"/>
      </w:tblGrid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D6531D" w:rsidP="00D65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Dates</w:t>
            </w:r>
            <w:r w:rsidR="00EE3060"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EE3060" w:rsidRPr="00D35033" w:rsidRDefault="00716659" w:rsidP="00D9377F">
            <w:r>
              <w:t>10 – 11 November</w:t>
            </w:r>
            <w:r w:rsidR="004E4B93">
              <w:t xml:space="preserve"> </w:t>
            </w:r>
            <w:r w:rsidR="00CE6DF6">
              <w:t>2017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Default="00D6531D" w:rsidP="00EE3060">
            <w:r w:rsidRPr="00D35033">
              <w:t>Dr. Alessandro Lelli</w:t>
            </w:r>
          </w:p>
        </w:tc>
      </w:tr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D35033" w:rsidRDefault="00A4075D" w:rsidP="0005380B">
            <w:r>
              <w:t xml:space="preserve"> </w:t>
            </w:r>
            <w:r w:rsidR="00171B08">
              <w:t>2</w:t>
            </w:r>
            <w:r w:rsidR="0005380B">
              <w:t xml:space="preserve"> day</w:t>
            </w:r>
            <w:r w:rsidR="00171B08">
              <w:t>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Default="00593155" w:rsidP="00EE3060">
            <w:r w:rsidRPr="00593155">
              <w:t>Treviso</w:t>
            </w:r>
            <w:r w:rsidR="004E4B93">
              <w:t xml:space="preserve">, </w:t>
            </w:r>
            <w:bookmarkStart w:id="0" w:name="_GoBack"/>
            <w:bookmarkEnd w:id="0"/>
            <w:r w:rsidR="00D6531D" w:rsidRPr="00D35033">
              <w:t>Italy</w:t>
            </w:r>
          </w:p>
        </w:tc>
      </w:tr>
    </w:tbl>
    <w:p w:rsidR="00EE3060" w:rsidRPr="00AA3733" w:rsidRDefault="00EE3060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6955"/>
      </w:tblGrid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D6531D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</w:t>
            </w:r>
            <w:r w:rsidR="00D6531D">
              <w:rPr>
                <w:b/>
                <w:sz w:val="28"/>
              </w:rPr>
              <w:t>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EE3060" w:rsidRDefault="00171B08" w:rsidP="00EE3060">
            <w:r>
              <w:rPr>
                <w:b/>
                <w:sz w:val="28"/>
              </w:rPr>
              <w:t xml:space="preserve">Activity </w:t>
            </w:r>
          </w:p>
        </w:tc>
      </w:tr>
      <w:tr w:rsidR="00EE3060" w:rsidTr="004153BB">
        <w:trPr>
          <w:trHeight w:val="449"/>
        </w:trPr>
        <w:tc>
          <w:tcPr>
            <w:tcW w:w="2093" w:type="dxa"/>
            <w:shd w:val="clear" w:color="auto" w:fill="FFFFFF" w:themeFill="background1"/>
            <w:vAlign w:val="center"/>
          </w:tcPr>
          <w:p w:rsidR="00D6531D" w:rsidRPr="00D35033" w:rsidRDefault="00D6531D" w:rsidP="004153BB">
            <w:pPr>
              <w:rPr>
                <w:b/>
                <w:sz w:val="22"/>
              </w:rPr>
            </w:pPr>
            <w:r w:rsidRPr="00D35033">
              <w:rPr>
                <w:b/>
                <w:sz w:val="22"/>
              </w:rPr>
              <w:t>07:30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D6531D" w:rsidRPr="00D35033" w:rsidRDefault="00D6531D" w:rsidP="00D35033">
            <w:r w:rsidRPr="00D35033">
              <w:t>Pre Op meeting.</w:t>
            </w:r>
          </w:p>
          <w:p w:rsidR="00EE3060" w:rsidRDefault="00EE3060" w:rsidP="004153BB">
            <w:pPr>
              <w:tabs>
                <w:tab w:val="left" w:pos="4635"/>
              </w:tabs>
            </w:pPr>
          </w:p>
        </w:tc>
      </w:tr>
      <w:tr w:rsidR="00EE3060" w:rsidTr="00EE3060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EE3060" w:rsidRPr="00D35033" w:rsidRDefault="00D6531D" w:rsidP="00EE3060">
            <w:pPr>
              <w:rPr>
                <w:b/>
                <w:sz w:val="22"/>
              </w:rPr>
            </w:pPr>
            <w:r w:rsidRPr="00D35033">
              <w:rPr>
                <w:b/>
                <w:sz w:val="22"/>
              </w:rPr>
              <w:t>08:00</w:t>
            </w:r>
            <w:r w:rsidR="004153BB" w:rsidRPr="00D35033">
              <w:rPr>
                <w:b/>
                <w:sz w:val="22"/>
              </w:rPr>
              <w:t xml:space="preserve"> – 15:00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EE3060" w:rsidRDefault="00D6531D" w:rsidP="00EE3060">
            <w:r>
              <w:t>OR Commences:</w:t>
            </w:r>
          </w:p>
          <w:p w:rsidR="00171B08" w:rsidRDefault="004E4B93" w:rsidP="00171B08">
            <w:r>
              <w:t>Observe arthroscopic cases using Mitek products</w:t>
            </w:r>
            <w:r w:rsidR="00171B08">
              <w:t xml:space="preserve"> (cases to be confirmed)</w:t>
            </w:r>
          </w:p>
          <w:p w:rsidR="00D6531D" w:rsidRDefault="00171B08" w:rsidP="00171B08">
            <w:r>
              <w:t>Clinical Programme in between cases - C</w:t>
            </w:r>
            <w:r w:rsidR="00D6531D" w:rsidRPr="00D35033">
              <w:t>ase Discussions pre &amp; post op X-Rays</w:t>
            </w:r>
          </w:p>
        </w:tc>
      </w:tr>
      <w:tr w:rsidR="00171B08" w:rsidTr="00C35174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171B08" w:rsidRPr="00EE3060" w:rsidRDefault="00171B08" w:rsidP="00C35174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</w:t>
            </w:r>
            <w:r>
              <w:rPr>
                <w:b/>
                <w:sz w:val="28"/>
              </w:rPr>
              <w:t>y 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171B08" w:rsidRDefault="00171B08" w:rsidP="00C35174">
            <w:r>
              <w:rPr>
                <w:b/>
                <w:sz w:val="28"/>
              </w:rPr>
              <w:t>Activity at Bologna Hospital</w:t>
            </w:r>
          </w:p>
        </w:tc>
      </w:tr>
      <w:tr w:rsidR="00171B08" w:rsidTr="00C35174">
        <w:trPr>
          <w:trHeight w:val="449"/>
        </w:trPr>
        <w:tc>
          <w:tcPr>
            <w:tcW w:w="2093" w:type="dxa"/>
            <w:shd w:val="clear" w:color="auto" w:fill="FFFFFF" w:themeFill="background1"/>
            <w:vAlign w:val="center"/>
          </w:tcPr>
          <w:p w:rsidR="00171B08" w:rsidRPr="00D35033" w:rsidRDefault="00171B08" w:rsidP="00C35174">
            <w:pPr>
              <w:rPr>
                <w:b/>
                <w:sz w:val="22"/>
              </w:rPr>
            </w:pPr>
            <w:r w:rsidRPr="00D35033">
              <w:rPr>
                <w:b/>
                <w:sz w:val="22"/>
              </w:rPr>
              <w:t>07:30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71B08" w:rsidRPr="00D35033" w:rsidRDefault="00171B08" w:rsidP="00C35174">
            <w:r w:rsidRPr="00D35033">
              <w:t>Pre Op meeting.</w:t>
            </w:r>
          </w:p>
          <w:p w:rsidR="00171B08" w:rsidRDefault="00171B08" w:rsidP="00C35174">
            <w:pPr>
              <w:tabs>
                <w:tab w:val="left" w:pos="4635"/>
              </w:tabs>
            </w:pPr>
          </w:p>
        </w:tc>
      </w:tr>
      <w:tr w:rsidR="00171B08" w:rsidTr="00C35174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171B08" w:rsidRPr="00D35033" w:rsidRDefault="00171B08" w:rsidP="00C35174">
            <w:pPr>
              <w:rPr>
                <w:b/>
                <w:sz w:val="22"/>
              </w:rPr>
            </w:pPr>
            <w:r w:rsidRPr="00D35033">
              <w:rPr>
                <w:b/>
                <w:sz w:val="22"/>
              </w:rPr>
              <w:t>08:00 – 15:00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4E4B93" w:rsidRDefault="004E4B93" w:rsidP="004E4B93">
            <w:r>
              <w:t>OR Commences:</w:t>
            </w:r>
          </w:p>
          <w:p w:rsidR="004E4B93" w:rsidRDefault="004E4B93" w:rsidP="004E4B93">
            <w:r>
              <w:t>Observe arthroscopic cases using Mitek products (cases to be confirmed)</w:t>
            </w:r>
          </w:p>
          <w:p w:rsidR="00171B08" w:rsidRDefault="004E4B93" w:rsidP="004E4B93">
            <w:r>
              <w:t>Clinical Programme in between cases - C</w:t>
            </w:r>
            <w:r w:rsidRPr="00D35033">
              <w:t>ase Discussions pre &amp; post op X-Rays</w:t>
            </w:r>
          </w:p>
        </w:tc>
      </w:tr>
    </w:tbl>
    <w:p w:rsidR="00171B08" w:rsidRDefault="00171B08" w:rsidP="00A4075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3911"/>
        <w:gridCol w:w="1701"/>
        <w:gridCol w:w="1366"/>
      </w:tblGrid>
      <w:tr w:rsidR="00A4075D" w:rsidTr="004E4B93">
        <w:trPr>
          <w:trHeight w:val="391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4075D" w:rsidRDefault="00A4075D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b/>
              </w:rPr>
              <w:t>HCC Life Information requirements</w:t>
            </w:r>
          </w:p>
        </w:tc>
      </w:tr>
      <w:tr w:rsidR="004E4B93" w:rsidTr="004E4B93">
        <w:trPr>
          <w:trHeight w:val="56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4075D" w:rsidRDefault="00A4075D">
            <w:pPr>
              <w:rPr>
                <w:b/>
                <w:sz w:val="28"/>
              </w:rPr>
            </w:pPr>
            <w:r>
              <w:rPr>
                <w:b/>
              </w:rPr>
              <w:t>HCC Life Hours: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93" w:rsidRDefault="004E4B93" w:rsidP="00AA3733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 xml:space="preserve">2 days </w:t>
            </w:r>
          </w:p>
          <w:p w:rsidR="00A4075D" w:rsidRDefault="004E4B93" w:rsidP="00AA3733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 xml:space="preserve">Equates to </w:t>
            </w:r>
            <w:r w:rsidR="00171B08">
              <w:rPr>
                <w:rFonts w:cs="Arial"/>
                <w:bCs/>
                <w:color w:val="003C60"/>
                <w:szCs w:val="20"/>
              </w:rPr>
              <w:t>16</w:t>
            </w:r>
            <w:r>
              <w:rPr>
                <w:rFonts w:cs="Arial"/>
                <w:bCs/>
                <w:color w:val="003C60"/>
                <w:szCs w:val="20"/>
              </w:rPr>
              <w:t xml:space="preserve"> hours in HCC Life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4075D" w:rsidRDefault="00A4075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Visiting Market: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D" w:rsidRDefault="00716659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A4075D" w:rsidRDefault="00A4075D" w:rsidP="00A4075D">
      <w:pPr>
        <w:spacing w:after="0" w:line="240" w:lineRule="auto"/>
        <w:rPr>
          <w:b/>
          <w:color w:val="FF0000"/>
        </w:rPr>
      </w:pPr>
    </w:p>
    <w:p w:rsidR="00A4075D" w:rsidRDefault="00A4075D" w:rsidP="00A4075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HCC COMPLIANCE REQUIREMENT:</w:t>
      </w:r>
    </w:p>
    <w:p w:rsidR="00A4075D" w:rsidRDefault="00A4075D" w:rsidP="00A4075D">
      <w:pPr>
        <w:spacing w:after="0" w:line="240" w:lineRule="auto"/>
        <w:rPr>
          <w:color w:val="FF0000"/>
          <w:sz w:val="22"/>
          <w:lang w:val="en-US"/>
        </w:rPr>
      </w:pPr>
      <w:r>
        <w:rPr>
          <w:color w:val="FF0000"/>
          <w:sz w:val="22"/>
          <w:lang w:val="en-US"/>
        </w:rPr>
        <w:t>Following this EMEA Visitation, as the representative for J&amp;J you are required to sign and return this document within 2 days of the service taking place.</w:t>
      </w:r>
    </w:p>
    <w:p w:rsidR="00A4075D" w:rsidRDefault="00A4075D" w:rsidP="00A4075D">
      <w:pPr>
        <w:spacing w:after="0" w:line="240" w:lineRule="auto"/>
        <w:rPr>
          <w:color w:val="FF0000"/>
          <w:sz w:val="22"/>
          <w:lang w:val="en-US"/>
        </w:rPr>
      </w:pPr>
    </w:p>
    <w:p w:rsidR="00A4075D" w:rsidRDefault="00A4075D" w:rsidP="00A4075D">
      <w:pPr>
        <w:spacing w:after="0" w:line="240" w:lineRule="auto"/>
        <w:rPr>
          <w:color w:val="auto"/>
          <w:lang w:val="en-US"/>
        </w:rPr>
      </w:pPr>
      <w:r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836"/>
        <w:gridCol w:w="984"/>
        <w:gridCol w:w="1986"/>
      </w:tblGrid>
      <w:tr w:rsidR="00A4075D" w:rsidTr="00A4075D">
        <w:trPr>
          <w:trHeight w:val="56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D" w:rsidRDefault="00A4075D">
            <w:pPr>
              <w:rPr>
                <w:color w:val="auto"/>
              </w:rPr>
            </w:pPr>
            <w:r>
              <w:rPr>
                <w:color w:val="auto"/>
              </w:rPr>
              <w:t>Name: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5D" w:rsidRDefault="00A4075D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D" w:rsidRDefault="00A4075D">
            <w:pPr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5D" w:rsidRDefault="00A4075D">
            <w:pPr>
              <w:rPr>
                <w:color w:val="auto"/>
              </w:rPr>
            </w:pPr>
          </w:p>
        </w:tc>
      </w:tr>
      <w:tr w:rsidR="00A4075D" w:rsidTr="00A4075D">
        <w:trPr>
          <w:trHeight w:val="56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D" w:rsidRDefault="00A4075D">
            <w:pPr>
              <w:rPr>
                <w:color w:val="auto"/>
              </w:rPr>
            </w:pPr>
            <w:r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5D" w:rsidRDefault="00A4075D">
            <w:pPr>
              <w:rPr>
                <w:color w:val="auto"/>
              </w:rPr>
            </w:pPr>
          </w:p>
        </w:tc>
      </w:tr>
    </w:tbl>
    <w:p w:rsidR="00A4075D" w:rsidRDefault="00A4075D" w:rsidP="00A4075D">
      <w:pPr>
        <w:spacing w:after="0" w:line="240" w:lineRule="auto"/>
        <w:rPr>
          <w:color w:val="FF0000"/>
          <w:lang w:val="en-US"/>
        </w:rPr>
      </w:pPr>
    </w:p>
    <w:p w:rsidR="00A4075D" w:rsidRDefault="00A4075D" w:rsidP="00A4075D">
      <w:pPr>
        <w:spacing w:after="0" w:line="240" w:lineRule="auto"/>
        <w:rPr>
          <w:color w:val="FF0000"/>
          <w:sz w:val="22"/>
          <w:lang w:val="en-US"/>
        </w:rPr>
      </w:pPr>
      <w:r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A4075D" w:rsidRDefault="00A4075D" w:rsidP="00A4075D">
      <w:pPr>
        <w:spacing w:after="0" w:line="240" w:lineRule="auto"/>
        <w:rPr>
          <w:color w:val="FF0000"/>
          <w:sz w:val="22"/>
          <w:lang w:val="en-US"/>
        </w:rPr>
      </w:pPr>
      <w:r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A4075D" w:rsidRDefault="00A4075D" w:rsidP="00A4075D">
      <w:pPr>
        <w:spacing w:after="0" w:line="240" w:lineRule="auto"/>
        <w:rPr>
          <w:b/>
        </w:rPr>
      </w:pPr>
    </w:p>
    <w:sectPr w:rsidR="00A4075D" w:rsidSect="00EE3060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8A" w:rsidRDefault="001B038A" w:rsidP="00EE3060">
      <w:pPr>
        <w:spacing w:after="0" w:line="240" w:lineRule="auto"/>
      </w:pPr>
      <w:r>
        <w:separator/>
      </w:r>
    </w:p>
  </w:endnote>
  <w:endnote w:type="continuationSeparator" w:id="0">
    <w:p w:rsidR="001B038A" w:rsidRDefault="001B038A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8A" w:rsidRDefault="001B038A" w:rsidP="00EE3060">
      <w:pPr>
        <w:spacing w:after="0" w:line="240" w:lineRule="auto"/>
      </w:pPr>
      <w:r>
        <w:separator/>
      </w:r>
    </w:p>
  </w:footnote>
  <w:footnote w:type="continuationSeparator" w:id="0">
    <w:p w:rsidR="001B038A" w:rsidRDefault="001B038A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60" w:rsidRPr="00EE3060" w:rsidRDefault="00EE3060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0"/>
    <w:rsid w:val="00010254"/>
    <w:rsid w:val="00047329"/>
    <w:rsid w:val="00051D80"/>
    <w:rsid w:val="0005380B"/>
    <w:rsid w:val="000E2F1E"/>
    <w:rsid w:val="00164784"/>
    <w:rsid w:val="00171B08"/>
    <w:rsid w:val="001A6C3C"/>
    <w:rsid w:val="001B038A"/>
    <w:rsid w:val="002B0BE6"/>
    <w:rsid w:val="002D6AE8"/>
    <w:rsid w:val="00302D81"/>
    <w:rsid w:val="00311BC3"/>
    <w:rsid w:val="004153BB"/>
    <w:rsid w:val="0041736F"/>
    <w:rsid w:val="00433663"/>
    <w:rsid w:val="00445861"/>
    <w:rsid w:val="00477C9E"/>
    <w:rsid w:val="004E4B93"/>
    <w:rsid w:val="00511198"/>
    <w:rsid w:val="005476DB"/>
    <w:rsid w:val="00557BDB"/>
    <w:rsid w:val="00565811"/>
    <w:rsid w:val="00591E95"/>
    <w:rsid w:val="00593155"/>
    <w:rsid w:val="00596894"/>
    <w:rsid w:val="00626742"/>
    <w:rsid w:val="00660C95"/>
    <w:rsid w:val="006B6DB6"/>
    <w:rsid w:val="006C79AB"/>
    <w:rsid w:val="00716659"/>
    <w:rsid w:val="007D139D"/>
    <w:rsid w:val="00805B31"/>
    <w:rsid w:val="00821A4D"/>
    <w:rsid w:val="00836DA1"/>
    <w:rsid w:val="008404CC"/>
    <w:rsid w:val="00841643"/>
    <w:rsid w:val="0086628D"/>
    <w:rsid w:val="0091732B"/>
    <w:rsid w:val="00946191"/>
    <w:rsid w:val="009C0B65"/>
    <w:rsid w:val="009F45C8"/>
    <w:rsid w:val="00A4075D"/>
    <w:rsid w:val="00AA3733"/>
    <w:rsid w:val="00B04CCD"/>
    <w:rsid w:val="00B85300"/>
    <w:rsid w:val="00BA5EEB"/>
    <w:rsid w:val="00BF58B0"/>
    <w:rsid w:val="00C26A9E"/>
    <w:rsid w:val="00CB16F9"/>
    <w:rsid w:val="00CE6DF6"/>
    <w:rsid w:val="00D35033"/>
    <w:rsid w:val="00D474BF"/>
    <w:rsid w:val="00D6531D"/>
    <w:rsid w:val="00D834EB"/>
    <w:rsid w:val="00D9377F"/>
    <w:rsid w:val="00E879D4"/>
    <w:rsid w:val="00EB0E06"/>
    <w:rsid w:val="00EE3060"/>
    <w:rsid w:val="00F65CA9"/>
    <w:rsid w:val="00F7599C"/>
    <w:rsid w:val="00FB5AC2"/>
    <w:rsid w:val="00FD08A8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30C8"/>
  <w15:docId w15:val="{D0A6EE55-A40F-4F96-9FF9-0A32F9FD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Gabdullina, Elina [JNJRU]</cp:lastModifiedBy>
  <cp:revision>3</cp:revision>
  <dcterms:created xsi:type="dcterms:W3CDTF">2017-08-21T07:48:00Z</dcterms:created>
  <dcterms:modified xsi:type="dcterms:W3CDTF">2017-09-22T10:09:00Z</dcterms:modified>
</cp:coreProperties>
</file>