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9CE" w:rsidRPr="008A3D5A" w:rsidRDefault="003939CE" w:rsidP="003939CE">
      <w:pPr>
        <w:jc w:val="center"/>
        <w:rPr>
          <w:rFonts w:ascii="Georgia" w:eastAsia="Times New Roman" w:hAnsi="Georgia"/>
          <w:b/>
          <w:color w:val="17365D"/>
          <w:lang w:val="ru-RU"/>
        </w:rPr>
      </w:pPr>
      <w:r w:rsidRPr="008A3D5A">
        <w:rPr>
          <w:rFonts w:ascii="Georgia" w:eastAsia="Times New Roman" w:hAnsi="Georgia"/>
          <w:b/>
          <w:color w:val="17365D"/>
          <w:lang w:val="ru-RU"/>
        </w:rPr>
        <w:t>Прогр</w:t>
      </w:r>
      <w:bookmarkStart w:id="0" w:name="_GoBack"/>
      <w:bookmarkEnd w:id="0"/>
      <w:r w:rsidRPr="008A3D5A">
        <w:rPr>
          <w:rFonts w:ascii="Georgia" w:eastAsia="Times New Roman" w:hAnsi="Georgia"/>
          <w:b/>
          <w:color w:val="17365D"/>
          <w:lang w:val="ru-RU"/>
        </w:rPr>
        <w:t>амма мастер-класса</w:t>
      </w:r>
    </w:p>
    <w:p w:rsidR="003939CE" w:rsidRPr="008A3D5A" w:rsidRDefault="003939CE" w:rsidP="003939CE">
      <w:pPr>
        <w:jc w:val="center"/>
        <w:rPr>
          <w:rFonts w:ascii="Georgia" w:eastAsia="Times New Roman" w:hAnsi="Georgia"/>
          <w:b/>
          <w:color w:val="17365D"/>
          <w:lang w:val="ru-RU"/>
        </w:rPr>
      </w:pPr>
      <w:r w:rsidRPr="008A3D5A">
        <w:rPr>
          <w:rFonts w:ascii="Georgia" w:eastAsia="Times New Roman" w:hAnsi="Georgia"/>
          <w:b/>
          <w:color w:val="17365D"/>
          <w:lang w:val="ru-RU"/>
        </w:rPr>
        <w:t>«</w:t>
      </w:r>
      <w:r w:rsidR="001C2939" w:rsidRPr="008A3D5A">
        <w:rPr>
          <w:rFonts w:ascii="Georgia" w:eastAsia="Times New Roman" w:hAnsi="Georgia"/>
          <w:b/>
          <w:color w:val="17365D"/>
          <w:lang w:val="ru-RU"/>
        </w:rPr>
        <w:t>Основы тотального эндопротезирования коленного сустава</w:t>
      </w:r>
      <w:r w:rsidRPr="008A3D5A">
        <w:rPr>
          <w:rFonts w:ascii="Georgia" w:eastAsia="Times New Roman" w:hAnsi="Georgia"/>
          <w:b/>
          <w:color w:val="17365D"/>
          <w:lang w:val="ru-RU"/>
        </w:rPr>
        <w:t>»</w:t>
      </w:r>
    </w:p>
    <w:p w:rsidR="008A63DC" w:rsidRPr="008A3D5A" w:rsidRDefault="008A63DC" w:rsidP="008A63DC">
      <w:pPr>
        <w:rPr>
          <w:rFonts w:ascii="Georgia" w:eastAsia="Times New Roman" w:hAnsi="Georgia"/>
          <w:i/>
          <w:color w:val="17365D"/>
          <w:sz w:val="20"/>
          <w:szCs w:val="20"/>
          <w:lang w:val="ru-RU"/>
        </w:rPr>
      </w:pPr>
    </w:p>
    <w:p w:rsidR="008A63DC" w:rsidRPr="008A3D5A" w:rsidRDefault="002034AB" w:rsidP="008A63DC">
      <w:pPr>
        <w:rPr>
          <w:rFonts w:ascii="Georgia" w:eastAsia="Times New Roman" w:hAnsi="Georgia"/>
          <w:b/>
          <w:color w:val="17365D"/>
          <w:lang w:val="ru-RU"/>
        </w:rPr>
      </w:pPr>
      <w:r w:rsidRPr="008A3D5A">
        <w:rPr>
          <w:rFonts w:ascii="Georgia" w:eastAsia="Times New Roman" w:hAnsi="Georgia"/>
          <w:b/>
          <w:color w:val="17365D"/>
          <w:lang w:val="ru-RU"/>
        </w:rPr>
        <w:t>Даты проведения:</w:t>
      </w:r>
      <w:r w:rsidRPr="008A3D5A">
        <w:rPr>
          <w:rFonts w:ascii="Georgia" w:eastAsia="Times New Roman" w:hAnsi="Georgia"/>
          <w:color w:val="17365D"/>
          <w:lang w:val="ru-RU"/>
        </w:rPr>
        <w:t xml:space="preserve"> </w:t>
      </w:r>
      <w:r w:rsidR="00CA51A4" w:rsidRPr="00CA51A4">
        <w:rPr>
          <w:rFonts w:ascii="Georgia" w:eastAsia="Times New Roman" w:hAnsi="Georgia"/>
          <w:b/>
          <w:color w:val="17365D"/>
          <w:lang w:val="ru-RU"/>
        </w:rPr>
        <w:t>19</w:t>
      </w:r>
      <w:r w:rsidR="001C2939" w:rsidRPr="008A3D5A">
        <w:rPr>
          <w:rFonts w:ascii="Georgia" w:eastAsia="Times New Roman" w:hAnsi="Georgia"/>
          <w:b/>
          <w:color w:val="17365D"/>
          <w:lang w:val="ru-RU"/>
        </w:rPr>
        <w:t xml:space="preserve"> – </w:t>
      </w:r>
      <w:r w:rsidR="008A3D5A" w:rsidRPr="00C92C37">
        <w:rPr>
          <w:rFonts w:ascii="Georgia" w:eastAsia="Times New Roman" w:hAnsi="Georgia"/>
          <w:b/>
          <w:color w:val="17365D"/>
          <w:lang w:val="ru-RU"/>
        </w:rPr>
        <w:t>2</w:t>
      </w:r>
      <w:r w:rsidR="00CA51A4" w:rsidRPr="00CA51A4">
        <w:rPr>
          <w:rFonts w:ascii="Georgia" w:eastAsia="Times New Roman" w:hAnsi="Georgia"/>
          <w:b/>
          <w:color w:val="17365D"/>
          <w:lang w:val="ru-RU"/>
        </w:rPr>
        <w:t>0</w:t>
      </w:r>
      <w:r w:rsidR="003D1075" w:rsidRPr="008A3D5A">
        <w:rPr>
          <w:rFonts w:ascii="Georgia" w:eastAsia="Times New Roman" w:hAnsi="Georgia"/>
          <w:b/>
          <w:color w:val="17365D"/>
          <w:lang w:val="ru-RU"/>
        </w:rPr>
        <w:t xml:space="preserve">  </w:t>
      </w:r>
      <w:r w:rsidR="00CA51A4">
        <w:rPr>
          <w:rFonts w:ascii="Georgia" w:eastAsia="Times New Roman" w:hAnsi="Georgia"/>
          <w:b/>
          <w:color w:val="17365D"/>
          <w:lang w:val="ru-RU"/>
        </w:rPr>
        <w:t>июня</w:t>
      </w:r>
      <w:r w:rsidR="003939CE" w:rsidRPr="008A3D5A">
        <w:rPr>
          <w:rFonts w:ascii="Georgia" w:eastAsia="Times New Roman" w:hAnsi="Georgia"/>
          <w:b/>
          <w:color w:val="17365D"/>
          <w:lang w:val="ru-RU"/>
        </w:rPr>
        <w:t xml:space="preserve"> 201</w:t>
      </w:r>
      <w:r w:rsidR="003D1075" w:rsidRPr="008A3D5A">
        <w:rPr>
          <w:rFonts w:ascii="Georgia" w:eastAsia="Times New Roman" w:hAnsi="Georgia"/>
          <w:b/>
          <w:color w:val="17365D"/>
          <w:lang w:val="ru-RU"/>
        </w:rPr>
        <w:t>7</w:t>
      </w:r>
      <w:r w:rsidR="003939CE" w:rsidRPr="008A3D5A">
        <w:rPr>
          <w:rFonts w:ascii="Georgia" w:eastAsia="Times New Roman" w:hAnsi="Georgia"/>
          <w:b/>
          <w:color w:val="17365D"/>
          <w:lang w:val="ru-RU"/>
        </w:rPr>
        <w:t>года</w:t>
      </w:r>
    </w:p>
    <w:p w:rsidR="003939CE" w:rsidRPr="008A3D5A" w:rsidRDefault="008A63DC" w:rsidP="003939CE">
      <w:pPr>
        <w:rPr>
          <w:rFonts w:ascii="Georgia" w:eastAsia="Times New Roman" w:hAnsi="Georgia"/>
          <w:b/>
          <w:color w:val="17365D"/>
          <w:lang w:val="ru-RU"/>
        </w:rPr>
      </w:pPr>
      <w:r w:rsidRPr="008A3D5A">
        <w:rPr>
          <w:rFonts w:ascii="Georgia" w:eastAsia="Times New Roman" w:hAnsi="Georgia"/>
          <w:b/>
          <w:color w:val="17365D"/>
          <w:lang w:val="ru-RU"/>
        </w:rPr>
        <w:t>Адрес проведения:</w:t>
      </w:r>
      <w:r w:rsidR="002034AB" w:rsidRPr="008A3D5A">
        <w:rPr>
          <w:rFonts w:ascii="Georgia" w:eastAsia="Times New Roman" w:hAnsi="Georgia"/>
          <w:b/>
          <w:color w:val="17365D"/>
          <w:lang w:val="ru-RU"/>
        </w:rPr>
        <w:t xml:space="preserve"> </w:t>
      </w:r>
      <w:r w:rsidR="003939CE" w:rsidRPr="008A3D5A">
        <w:rPr>
          <w:rFonts w:ascii="Georgia" w:eastAsia="Times New Roman" w:hAnsi="Georgia"/>
          <w:b/>
          <w:color w:val="17365D"/>
          <w:lang w:val="ru-RU"/>
        </w:rPr>
        <w:t>РНИИТО им Р.Р. Вредена, г. Санкт-Петербург, ул. Ак. Байкова, 8</w:t>
      </w:r>
    </w:p>
    <w:p w:rsidR="003939CE" w:rsidRPr="008A3D5A" w:rsidRDefault="003939CE" w:rsidP="003939CE">
      <w:pPr>
        <w:rPr>
          <w:rFonts w:ascii="Georgia" w:eastAsia="Times New Roman" w:hAnsi="Georgia"/>
          <w:b/>
          <w:color w:val="17365D"/>
          <w:lang w:val="ru-RU"/>
        </w:rPr>
      </w:pPr>
      <w:r w:rsidRPr="008A3D5A">
        <w:rPr>
          <w:rFonts w:ascii="Georgia" w:eastAsia="Times New Roman" w:hAnsi="Georgia"/>
          <w:b/>
          <w:color w:val="17365D"/>
          <w:lang w:val="ru-RU"/>
        </w:rPr>
        <w:t>Препода</w:t>
      </w:r>
      <w:r w:rsidR="00CA51A4">
        <w:rPr>
          <w:rFonts w:ascii="Georgia" w:eastAsia="Times New Roman" w:hAnsi="Georgia"/>
          <w:b/>
          <w:color w:val="17365D"/>
          <w:lang w:val="ru-RU"/>
        </w:rPr>
        <w:t>вательский состав: Н.Н.Корнилов</w:t>
      </w:r>
    </w:p>
    <w:p w:rsidR="008A63DC" w:rsidRPr="00CA51A4" w:rsidRDefault="008A63DC" w:rsidP="00CA51A4">
      <w:pPr>
        <w:rPr>
          <w:rFonts w:ascii="Georgia" w:eastAsia="Times New Roman" w:hAnsi="Georgia"/>
          <w:b/>
          <w:color w:val="17365D"/>
          <w:lang w:val="ru-RU"/>
        </w:rPr>
      </w:pPr>
    </w:p>
    <w:p w:rsidR="00ED660C" w:rsidRPr="00CA51A4" w:rsidRDefault="00CA51A4" w:rsidP="00CA51A4">
      <w:pPr>
        <w:rPr>
          <w:rFonts w:ascii="Georgia" w:eastAsia="Times New Roman" w:hAnsi="Georgia"/>
          <w:b/>
          <w:color w:val="17365D"/>
          <w:lang w:val="ru-RU"/>
        </w:rPr>
      </w:pPr>
      <w:r w:rsidRPr="00CA51A4">
        <w:rPr>
          <w:rFonts w:ascii="Georgia" w:eastAsia="Times New Roman" w:hAnsi="Georgia"/>
          <w:b/>
          <w:color w:val="17365D"/>
          <w:lang w:val="ru-RU"/>
        </w:rPr>
        <w:t>19 июня</w:t>
      </w:r>
    </w:p>
    <w:tbl>
      <w:tblPr>
        <w:tblStyle w:val="TableGrid"/>
        <w:tblW w:w="946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5828"/>
        <w:gridCol w:w="1650"/>
      </w:tblGrid>
      <w:tr w:rsidR="003939CE" w:rsidRPr="008A3D5A" w:rsidTr="003939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CE" w:rsidRPr="008A3D5A" w:rsidRDefault="003939CE" w:rsidP="003939CE">
            <w:pPr>
              <w:spacing w:after="200" w:line="276" w:lineRule="auto"/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</w:pPr>
            <w:r w:rsidRPr="008A3D5A"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CE" w:rsidRPr="008A3D5A" w:rsidRDefault="003939CE" w:rsidP="003939CE">
            <w:pPr>
              <w:spacing w:after="200" w:line="276" w:lineRule="auto"/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CE" w:rsidRPr="008A3D5A" w:rsidRDefault="003939CE" w:rsidP="003939CE">
            <w:pPr>
              <w:spacing w:after="200" w:line="276" w:lineRule="auto"/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CE" w:rsidRPr="008A3D5A" w:rsidRDefault="003939CE" w:rsidP="003939CE">
            <w:pPr>
              <w:spacing w:after="200" w:line="276" w:lineRule="auto"/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</w:pPr>
            <w:r w:rsidRPr="008A3D5A"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  <w:t>Преподаватель</w:t>
            </w:r>
          </w:p>
        </w:tc>
      </w:tr>
      <w:tr w:rsidR="003939CE" w:rsidRPr="008A3D5A" w:rsidTr="003939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CE" w:rsidRPr="008A3D5A" w:rsidRDefault="003939CE" w:rsidP="003939CE">
            <w:pPr>
              <w:spacing w:after="200" w:line="276" w:lineRule="auto"/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</w:pPr>
            <w:r w:rsidRPr="008A3D5A"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  <w:t>8.50 – 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CE" w:rsidRPr="008A3D5A" w:rsidRDefault="003939CE" w:rsidP="003939CE">
            <w:pPr>
              <w:spacing w:after="200" w:line="276" w:lineRule="auto"/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CE" w:rsidRPr="008A3D5A" w:rsidRDefault="003939CE" w:rsidP="001C2939">
            <w:pPr>
              <w:spacing w:after="200" w:line="276" w:lineRule="auto"/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</w:pPr>
            <w:r w:rsidRPr="008A3D5A"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  <w:t xml:space="preserve">Приветствие участников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CE" w:rsidRPr="008A3D5A" w:rsidRDefault="003939CE" w:rsidP="003939CE">
            <w:pPr>
              <w:spacing w:after="200" w:line="276" w:lineRule="auto"/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</w:pPr>
          </w:p>
        </w:tc>
      </w:tr>
      <w:tr w:rsidR="00C72C6D" w:rsidRPr="008A3D5A" w:rsidTr="001C2939">
        <w:trPr>
          <w:trHeight w:val="3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6D" w:rsidRPr="008A3D5A" w:rsidRDefault="00C72C6D" w:rsidP="003939CE">
            <w:pPr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</w:pPr>
            <w:r w:rsidRPr="008A3D5A"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  <w:t>9.00 – 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6D" w:rsidRPr="008A3D5A" w:rsidRDefault="00C72C6D" w:rsidP="001C2939">
            <w:pPr>
              <w:spacing w:after="200" w:line="276" w:lineRule="auto"/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</w:pPr>
            <w:r w:rsidRPr="008A3D5A"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  <w:t>30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6D" w:rsidRPr="008A3D5A" w:rsidRDefault="00C72C6D" w:rsidP="007F3B45">
            <w:pPr>
              <w:spacing w:after="200" w:line="276" w:lineRule="auto"/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</w:pPr>
            <w:r w:rsidRPr="008A3D5A"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  <w:t>Показания и противопоказания к эндопротезированию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6D" w:rsidRPr="008A3D5A" w:rsidRDefault="00C72C6D" w:rsidP="007F3B45">
            <w:pPr>
              <w:spacing w:after="200" w:line="276" w:lineRule="auto"/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</w:pPr>
            <w:r w:rsidRPr="008A3D5A"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  <w:t>Н.Н. Корнилов</w:t>
            </w:r>
          </w:p>
        </w:tc>
      </w:tr>
      <w:tr w:rsidR="00C72C6D" w:rsidRPr="008A3D5A" w:rsidTr="006A5DF4">
        <w:trPr>
          <w:trHeight w:val="4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6D" w:rsidRPr="008A3D5A" w:rsidRDefault="00C72C6D" w:rsidP="003939CE">
            <w:pPr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</w:pPr>
            <w:r w:rsidRPr="008A3D5A"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  <w:t>9.30 – 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6D" w:rsidRPr="008A3D5A" w:rsidRDefault="00C72C6D" w:rsidP="003939CE">
            <w:pPr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</w:pPr>
            <w:r w:rsidRPr="008A3D5A"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  <w:t>30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6D" w:rsidRPr="008A3D5A" w:rsidRDefault="00C72C6D" w:rsidP="00C72C6D">
            <w:pPr>
              <w:spacing w:after="200" w:line="276" w:lineRule="auto"/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</w:pPr>
            <w:r w:rsidRPr="008A3D5A"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  <w:t>Хирургические доступы при эндопротезировании коленного сустава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A4" w:rsidRPr="008A3D5A" w:rsidRDefault="00CA51A4" w:rsidP="00CA51A4">
            <w:pPr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</w:pPr>
            <w:r w:rsidRPr="008A3D5A"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  <w:t>Н.Н. Корнилов</w:t>
            </w:r>
          </w:p>
          <w:p w:rsidR="00C72C6D" w:rsidRPr="008A3D5A" w:rsidRDefault="00C72C6D" w:rsidP="006A5DF4">
            <w:pPr>
              <w:spacing w:after="200" w:line="276" w:lineRule="auto"/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</w:pPr>
          </w:p>
        </w:tc>
      </w:tr>
      <w:tr w:rsidR="00C72C6D" w:rsidRPr="008A3D5A" w:rsidTr="003939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6D" w:rsidRPr="008A3D5A" w:rsidRDefault="00C72C6D" w:rsidP="003939CE">
            <w:pPr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6D" w:rsidRPr="008A3D5A" w:rsidRDefault="00C72C6D" w:rsidP="003939CE">
            <w:pPr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6D" w:rsidRPr="008A3D5A" w:rsidRDefault="00C72C6D" w:rsidP="001C2939">
            <w:pPr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</w:pPr>
            <w:r w:rsidRPr="008A3D5A"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  <w:t>перерыв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6D" w:rsidRPr="008A3D5A" w:rsidRDefault="00C72C6D" w:rsidP="003939CE">
            <w:pPr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</w:pPr>
          </w:p>
        </w:tc>
      </w:tr>
      <w:tr w:rsidR="00C72C6D" w:rsidRPr="00CA51A4" w:rsidTr="003939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6D" w:rsidRPr="008A3D5A" w:rsidRDefault="00C72C6D" w:rsidP="003939CE">
            <w:pPr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</w:pPr>
            <w:r w:rsidRPr="008A3D5A"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  <w:t>10:15 – 10:30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6D" w:rsidRPr="008A3D5A" w:rsidRDefault="00C72C6D" w:rsidP="003939CE">
            <w:pPr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6D" w:rsidRPr="008A3D5A" w:rsidRDefault="00C72C6D" w:rsidP="001C2939">
            <w:pPr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</w:pPr>
            <w:r w:rsidRPr="008A3D5A"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  <w:t>Предоперационное обследование и подготовка пациентов</w:t>
            </w:r>
          </w:p>
          <w:p w:rsidR="00C72C6D" w:rsidRPr="008A3D5A" w:rsidRDefault="00C72C6D" w:rsidP="001C2939">
            <w:pPr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6D" w:rsidRPr="008A3D5A" w:rsidRDefault="00C72C6D" w:rsidP="003939CE">
            <w:pPr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</w:pPr>
            <w:r w:rsidRPr="008A3D5A"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  <w:t>Н.Н. Корнилов</w:t>
            </w:r>
          </w:p>
          <w:p w:rsidR="00C72C6D" w:rsidRPr="008A3D5A" w:rsidRDefault="00C72C6D" w:rsidP="003939CE">
            <w:pPr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</w:pPr>
          </w:p>
        </w:tc>
      </w:tr>
      <w:tr w:rsidR="00C72C6D" w:rsidRPr="008A3D5A" w:rsidTr="003939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6D" w:rsidRPr="008A3D5A" w:rsidRDefault="00C72C6D" w:rsidP="006A5DF4">
            <w:pPr>
              <w:spacing w:after="200" w:line="276" w:lineRule="auto"/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</w:pPr>
            <w:r w:rsidRPr="008A3D5A"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  <w:t>10:30 – 12:00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6D" w:rsidRPr="008A3D5A" w:rsidRDefault="00C72C6D" w:rsidP="003939CE">
            <w:pPr>
              <w:spacing w:after="200" w:line="276" w:lineRule="auto"/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</w:pPr>
            <w:r w:rsidRPr="008A3D5A"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  <w:t>1,5ч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6D" w:rsidRPr="008A3D5A" w:rsidRDefault="00C72C6D" w:rsidP="00C72C6D">
            <w:pPr>
              <w:spacing w:after="200" w:line="276" w:lineRule="auto"/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</w:pPr>
            <w:r w:rsidRPr="008A3D5A"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  <w:t>Работа в операционной</w:t>
            </w:r>
            <w:r w:rsidR="00416F2F" w:rsidRPr="008A3D5A"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  <w:t xml:space="preserve"> 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A4" w:rsidRPr="008A3D5A" w:rsidRDefault="00CA51A4" w:rsidP="00CA51A4">
            <w:pPr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</w:pPr>
            <w:r w:rsidRPr="008A3D5A"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  <w:t>Н.Н. Корнилов</w:t>
            </w:r>
          </w:p>
          <w:p w:rsidR="00C72C6D" w:rsidRPr="008A3D5A" w:rsidRDefault="00C72C6D" w:rsidP="003939CE">
            <w:pPr>
              <w:spacing w:after="200" w:line="276" w:lineRule="auto"/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</w:pPr>
          </w:p>
        </w:tc>
      </w:tr>
      <w:tr w:rsidR="00416F2F" w:rsidRPr="008A3D5A" w:rsidTr="003939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F" w:rsidRPr="008A3D5A" w:rsidRDefault="00416F2F" w:rsidP="006A5DF4">
            <w:pPr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</w:pPr>
            <w:r w:rsidRPr="008A3D5A"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  <w:t>12:00 – 13:30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F" w:rsidRPr="008A3D5A" w:rsidRDefault="00416F2F" w:rsidP="003939CE">
            <w:pPr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</w:pPr>
            <w:r w:rsidRPr="008A3D5A"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  <w:t>1,5ч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F" w:rsidRPr="008A3D5A" w:rsidRDefault="00C67892" w:rsidP="00C72C6D">
            <w:pPr>
              <w:rPr>
                <w:rFonts w:ascii="Georgia" w:eastAsia="Times New Roman" w:hAnsi="Georgia"/>
                <w:color w:val="17365D"/>
                <w:sz w:val="18"/>
                <w:szCs w:val="18"/>
              </w:rPr>
            </w:pPr>
            <w:r w:rsidRPr="008A3D5A"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  <w:t>Работа в операционной</w:t>
            </w:r>
            <w:r w:rsidRPr="008A3D5A">
              <w:rPr>
                <w:rFonts w:ascii="Georgia" w:eastAsia="Times New Roman" w:hAnsi="Georgia"/>
                <w:color w:val="17365D"/>
                <w:sz w:val="18"/>
                <w:szCs w:val="18"/>
              </w:rPr>
              <w:t xml:space="preserve"> 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F" w:rsidRPr="008A3D5A" w:rsidRDefault="00416F2F" w:rsidP="00416F2F">
            <w:pPr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</w:pPr>
            <w:r w:rsidRPr="008A3D5A"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  <w:t>Н.Н. Корнилов</w:t>
            </w:r>
          </w:p>
          <w:p w:rsidR="00416F2F" w:rsidRPr="008A3D5A" w:rsidRDefault="00416F2F" w:rsidP="003939CE">
            <w:pPr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</w:pPr>
          </w:p>
        </w:tc>
      </w:tr>
      <w:tr w:rsidR="00C72C6D" w:rsidRPr="00CA51A4" w:rsidTr="003939CE">
        <w:trPr>
          <w:trHeight w:val="3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6D" w:rsidRPr="008A3D5A" w:rsidRDefault="00C72C6D" w:rsidP="00416F2F">
            <w:pPr>
              <w:spacing w:after="200" w:line="276" w:lineRule="auto"/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</w:pPr>
            <w:r w:rsidRPr="008A3D5A"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  <w:t>1</w:t>
            </w:r>
            <w:r w:rsidR="00416F2F" w:rsidRPr="008A3D5A"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  <w:t>3</w:t>
            </w:r>
            <w:r w:rsidRPr="008A3D5A"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  <w:t>:</w:t>
            </w:r>
            <w:r w:rsidR="00416F2F" w:rsidRPr="008A3D5A"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  <w:t>3</w:t>
            </w:r>
            <w:r w:rsidRPr="008A3D5A"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  <w:t>0 – 1</w:t>
            </w:r>
            <w:r w:rsidR="00416F2F" w:rsidRPr="008A3D5A"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  <w:t>4</w:t>
            </w:r>
            <w:r w:rsidRPr="008A3D5A"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  <w:t>:</w:t>
            </w:r>
            <w:r w:rsidR="00416F2F" w:rsidRPr="008A3D5A"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  <w:t>0</w:t>
            </w:r>
            <w:r w:rsidRPr="008A3D5A"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6D" w:rsidRPr="008A3D5A" w:rsidRDefault="00C72C6D" w:rsidP="003939CE">
            <w:pPr>
              <w:spacing w:after="200" w:line="276" w:lineRule="auto"/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6D" w:rsidRPr="008A3D5A" w:rsidRDefault="000C1896" w:rsidP="001C2939">
            <w:pPr>
              <w:spacing w:after="200" w:line="276" w:lineRule="auto"/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</w:pPr>
            <w:r w:rsidRPr="008A3D5A"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  <w:t>Вопросы и ответы. Разбор операции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6D" w:rsidRPr="008A3D5A" w:rsidRDefault="00C72C6D" w:rsidP="00C72C6D">
            <w:pPr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</w:pPr>
            <w:r w:rsidRPr="008A3D5A"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  <w:t>Н.Н. Корнилов</w:t>
            </w:r>
          </w:p>
          <w:p w:rsidR="00C72C6D" w:rsidRPr="008A3D5A" w:rsidRDefault="00C72C6D" w:rsidP="00C72C6D">
            <w:pPr>
              <w:spacing w:after="200" w:line="276" w:lineRule="auto"/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</w:pPr>
          </w:p>
        </w:tc>
      </w:tr>
    </w:tbl>
    <w:p w:rsidR="00C72C6D" w:rsidRPr="00CA51A4" w:rsidRDefault="00C72C6D">
      <w:pPr>
        <w:rPr>
          <w:rFonts w:ascii="Georgia" w:eastAsia="Times New Roman" w:hAnsi="Georgia"/>
          <w:b/>
          <w:color w:val="17365D"/>
          <w:lang w:val="ru-RU"/>
        </w:rPr>
      </w:pPr>
    </w:p>
    <w:p w:rsidR="00C92C37" w:rsidRPr="00CA51A4" w:rsidRDefault="00CA51A4" w:rsidP="00CA51A4">
      <w:pPr>
        <w:rPr>
          <w:rFonts w:ascii="Georgia" w:eastAsia="Times New Roman" w:hAnsi="Georgia"/>
          <w:b/>
          <w:color w:val="17365D"/>
          <w:lang w:val="ru-RU"/>
        </w:rPr>
      </w:pPr>
      <w:r w:rsidRPr="00CA51A4">
        <w:rPr>
          <w:rFonts w:ascii="Georgia" w:eastAsia="Times New Roman" w:hAnsi="Georgia"/>
          <w:b/>
          <w:color w:val="17365D"/>
          <w:lang w:val="ru-RU"/>
        </w:rPr>
        <w:t>20 июня</w:t>
      </w:r>
    </w:p>
    <w:tbl>
      <w:tblPr>
        <w:tblStyle w:val="TableGrid"/>
        <w:tblW w:w="946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5828"/>
        <w:gridCol w:w="1650"/>
      </w:tblGrid>
      <w:tr w:rsidR="00C72C6D" w:rsidRPr="008A3D5A" w:rsidTr="003939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6D" w:rsidRPr="008A3D5A" w:rsidRDefault="00C72C6D" w:rsidP="005D3352">
            <w:pPr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</w:pPr>
            <w:r w:rsidRPr="008A3D5A"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  <w:t>9.00 – 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6D" w:rsidRPr="008A3D5A" w:rsidRDefault="00C72C6D" w:rsidP="005D3352">
            <w:pPr>
              <w:spacing w:after="200" w:line="276" w:lineRule="auto"/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</w:pPr>
            <w:r w:rsidRPr="008A3D5A"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  <w:t>30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6D" w:rsidRPr="008A3D5A" w:rsidRDefault="00C72C6D" w:rsidP="00C72C6D">
            <w:pPr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</w:pPr>
            <w:r w:rsidRPr="008A3D5A"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  <w:t>Классификация эндопротезов коленного сустава и выбор типа имплантата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6D" w:rsidRPr="008A3D5A" w:rsidRDefault="00C72C6D" w:rsidP="00C72C6D">
            <w:pPr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</w:pPr>
            <w:r w:rsidRPr="008A3D5A"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  <w:t>Н.Н. Корнилов</w:t>
            </w:r>
          </w:p>
        </w:tc>
      </w:tr>
      <w:tr w:rsidR="00C72C6D" w:rsidRPr="008A3D5A" w:rsidTr="003939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6D" w:rsidRPr="008A3D5A" w:rsidRDefault="00C72C6D" w:rsidP="005D3352">
            <w:pPr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</w:pPr>
            <w:r w:rsidRPr="008A3D5A"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  <w:t>9.30 – 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6D" w:rsidRPr="008A3D5A" w:rsidRDefault="00C72C6D" w:rsidP="005D3352">
            <w:pPr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</w:pPr>
            <w:r w:rsidRPr="008A3D5A"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  <w:t>30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6D" w:rsidRPr="008A3D5A" w:rsidRDefault="00C72C6D" w:rsidP="00C72C6D">
            <w:pPr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</w:pPr>
            <w:r w:rsidRPr="008A3D5A"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  <w:t>Эндопротезирование при тугоподвижности коленного сустава</w:t>
            </w:r>
          </w:p>
          <w:p w:rsidR="00C72C6D" w:rsidRPr="008A3D5A" w:rsidRDefault="00C72C6D" w:rsidP="00C72C6D">
            <w:pPr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6D" w:rsidRPr="008A3D5A" w:rsidRDefault="00CA51A4" w:rsidP="005D3352">
            <w:pPr>
              <w:spacing w:after="200" w:line="276" w:lineRule="auto"/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</w:pPr>
            <w:r w:rsidRPr="008A3D5A"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  <w:t>Н.Н. Корнилов</w:t>
            </w:r>
          </w:p>
        </w:tc>
      </w:tr>
      <w:tr w:rsidR="00C72C6D" w:rsidRPr="008A3D5A" w:rsidTr="003939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6D" w:rsidRPr="008A3D5A" w:rsidRDefault="00C72C6D" w:rsidP="005D3352">
            <w:pPr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6D" w:rsidRPr="008A3D5A" w:rsidRDefault="00C72C6D" w:rsidP="005D3352">
            <w:pPr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6D" w:rsidRPr="008A3D5A" w:rsidRDefault="00C72C6D" w:rsidP="005D3352">
            <w:pPr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</w:pPr>
            <w:r w:rsidRPr="008A3D5A"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  <w:t>перерыв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6D" w:rsidRPr="008A3D5A" w:rsidRDefault="00C72C6D" w:rsidP="005D3352">
            <w:pPr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</w:pPr>
          </w:p>
        </w:tc>
      </w:tr>
      <w:tr w:rsidR="00C72C6D" w:rsidRPr="00CA51A4" w:rsidTr="003939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6D" w:rsidRPr="008A3D5A" w:rsidRDefault="00C72C6D" w:rsidP="005D3352">
            <w:pPr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</w:pPr>
            <w:r w:rsidRPr="008A3D5A"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  <w:t>10:15 – 10:30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6D" w:rsidRPr="008A3D5A" w:rsidRDefault="00C72C6D" w:rsidP="005D3352">
            <w:pPr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6D" w:rsidRPr="008A3D5A" w:rsidRDefault="00C72C6D" w:rsidP="005D3352">
            <w:pPr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</w:pPr>
            <w:r w:rsidRPr="008A3D5A"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  <w:t>Предоперационное обследование и подготовка пациентов</w:t>
            </w:r>
          </w:p>
          <w:p w:rsidR="00C72C6D" w:rsidRPr="008A3D5A" w:rsidRDefault="00C72C6D" w:rsidP="005D3352">
            <w:pPr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6D" w:rsidRPr="008A3D5A" w:rsidRDefault="00C72C6D" w:rsidP="005D3352">
            <w:pPr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</w:pPr>
            <w:r w:rsidRPr="008A3D5A"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  <w:t>Н.Н. Корнилов</w:t>
            </w:r>
          </w:p>
          <w:p w:rsidR="00C72C6D" w:rsidRPr="008A3D5A" w:rsidRDefault="00C72C6D" w:rsidP="005D3352">
            <w:pPr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</w:pPr>
          </w:p>
        </w:tc>
      </w:tr>
      <w:tr w:rsidR="00C72C6D" w:rsidRPr="008A3D5A" w:rsidTr="003939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6D" w:rsidRPr="008A3D5A" w:rsidRDefault="00C72C6D" w:rsidP="005D3352">
            <w:pPr>
              <w:spacing w:after="200" w:line="276" w:lineRule="auto"/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</w:pPr>
            <w:r w:rsidRPr="008A3D5A"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  <w:t>10:30 – 12:00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6D" w:rsidRPr="008A3D5A" w:rsidRDefault="00C72C6D" w:rsidP="005D3352">
            <w:pPr>
              <w:spacing w:after="200" w:line="276" w:lineRule="auto"/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</w:pPr>
            <w:r w:rsidRPr="008A3D5A"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  <w:t>1,5ч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6D" w:rsidRPr="008A3D5A" w:rsidRDefault="00C72C6D" w:rsidP="005D3352">
            <w:pPr>
              <w:spacing w:after="200" w:line="276" w:lineRule="auto"/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</w:pPr>
            <w:r w:rsidRPr="008A3D5A"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  <w:t>Работа в операционной</w:t>
            </w:r>
            <w:r w:rsidR="00416F2F" w:rsidRPr="008A3D5A"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  <w:t xml:space="preserve"> 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6D" w:rsidRPr="008A3D5A" w:rsidRDefault="00C72C6D" w:rsidP="00C72C6D">
            <w:pPr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</w:pPr>
            <w:r w:rsidRPr="008A3D5A"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  <w:t>Н.Н. Корнилов</w:t>
            </w:r>
          </w:p>
        </w:tc>
      </w:tr>
      <w:tr w:rsidR="00416F2F" w:rsidRPr="008A3D5A" w:rsidTr="003939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F" w:rsidRPr="008A3D5A" w:rsidRDefault="00416F2F" w:rsidP="005D3352">
            <w:pPr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</w:pPr>
            <w:r w:rsidRPr="008A3D5A"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  <w:t>12:00 – 13:30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F" w:rsidRPr="008A3D5A" w:rsidRDefault="00416F2F" w:rsidP="005D3352">
            <w:pPr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</w:pPr>
            <w:r w:rsidRPr="008A3D5A"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  <w:t>1,5 ч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F" w:rsidRPr="008A3D5A" w:rsidRDefault="00416F2F" w:rsidP="005D3352">
            <w:pPr>
              <w:spacing w:after="200" w:line="276" w:lineRule="auto"/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</w:pPr>
            <w:r w:rsidRPr="008A3D5A"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  <w:t>Работа в операционной 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F" w:rsidRPr="008A3D5A" w:rsidRDefault="00CA51A4" w:rsidP="005D3352">
            <w:pPr>
              <w:spacing w:after="200" w:line="276" w:lineRule="auto"/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</w:pPr>
            <w:r w:rsidRPr="008A3D5A"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  <w:t>Н.Н. Корнилов</w:t>
            </w:r>
          </w:p>
        </w:tc>
      </w:tr>
      <w:tr w:rsidR="00416F2F" w:rsidRPr="00CA51A4" w:rsidTr="003939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F" w:rsidRPr="008A3D5A" w:rsidRDefault="000C1896" w:rsidP="005D3352">
            <w:pPr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</w:pPr>
            <w:r w:rsidRPr="008A3D5A"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  <w:t>13:30– 14:00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F" w:rsidRPr="008A3D5A" w:rsidRDefault="00416F2F" w:rsidP="005D3352">
            <w:pPr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F" w:rsidRPr="008A3D5A" w:rsidRDefault="000C1896" w:rsidP="005D3352">
            <w:pPr>
              <w:spacing w:after="200" w:line="276" w:lineRule="auto"/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</w:pPr>
            <w:r w:rsidRPr="008A3D5A"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  <w:t>Вопросы и ответы. Разбор операции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F" w:rsidRPr="008A3D5A" w:rsidRDefault="00416F2F" w:rsidP="005D3352">
            <w:pPr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</w:pPr>
            <w:r w:rsidRPr="008A3D5A"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  <w:t>Н.Н. Корнилов</w:t>
            </w:r>
          </w:p>
          <w:p w:rsidR="00416F2F" w:rsidRPr="008A3D5A" w:rsidRDefault="00416F2F" w:rsidP="005D3352">
            <w:pPr>
              <w:spacing w:after="200" w:line="276" w:lineRule="auto"/>
              <w:rPr>
                <w:rFonts w:ascii="Georgia" w:eastAsia="Times New Roman" w:hAnsi="Georgia"/>
                <w:color w:val="17365D"/>
                <w:sz w:val="18"/>
                <w:szCs w:val="18"/>
                <w:lang w:val="ru-RU"/>
              </w:rPr>
            </w:pPr>
          </w:p>
        </w:tc>
      </w:tr>
    </w:tbl>
    <w:p w:rsidR="00305A07" w:rsidRPr="008A3D5A" w:rsidRDefault="00305A07" w:rsidP="00305A07">
      <w:pPr>
        <w:spacing w:after="0" w:line="240" w:lineRule="atLeast"/>
        <w:rPr>
          <w:rFonts w:ascii="Georgia" w:eastAsia="Times New Roman" w:hAnsi="Georgia"/>
          <w:b/>
          <w:color w:val="28292A"/>
          <w:lang w:val="ru-RU"/>
        </w:rPr>
      </w:pPr>
    </w:p>
    <w:p w:rsidR="008A63DC" w:rsidRPr="008A3D5A" w:rsidRDefault="008A63DC" w:rsidP="00E211C3">
      <w:pPr>
        <w:rPr>
          <w:lang w:val="ru-RU"/>
        </w:rPr>
      </w:pPr>
    </w:p>
    <w:p w:rsidR="008A63DC" w:rsidRPr="00CA51A4" w:rsidRDefault="008A63DC" w:rsidP="00CA51A4">
      <w:pPr>
        <w:rPr>
          <w:rFonts w:ascii="Georgia" w:eastAsia="Times New Roman" w:hAnsi="Georgia"/>
          <w:color w:val="17365D"/>
          <w:sz w:val="18"/>
          <w:szCs w:val="18"/>
          <w:lang w:val="ru-RU"/>
        </w:rPr>
      </w:pPr>
      <w:r w:rsidRPr="00CA51A4">
        <w:rPr>
          <w:rFonts w:ascii="Georgia" w:eastAsia="Times New Roman" w:hAnsi="Georgia"/>
          <w:color w:val="17365D"/>
          <w:sz w:val="18"/>
          <w:szCs w:val="18"/>
          <w:lang w:val="ru-RU"/>
        </w:rPr>
        <w:t>Данное мероприятие не затрагивает вопросы, связанные с обращением лекарственных средств</w:t>
      </w:r>
    </w:p>
    <w:sectPr w:rsidR="008A63DC" w:rsidRPr="00CA51A4" w:rsidSect="004F2C25">
      <w:headerReference w:type="default" r:id="rId8"/>
      <w:footerReference w:type="default" r:id="rId9"/>
      <w:pgSz w:w="12240" w:h="15840"/>
      <w:pgMar w:top="993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D1F" w:rsidRDefault="00C80D1F" w:rsidP="00286F1D">
      <w:pPr>
        <w:spacing w:after="0" w:line="240" w:lineRule="auto"/>
      </w:pPr>
      <w:r>
        <w:separator/>
      </w:r>
    </w:p>
  </w:endnote>
  <w:endnote w:type="continuationSeparator" w:id="0">
    <w:p w:rsidR="00C80D1F" w:rsidRDefault="00C80D1F" w:rsidP="00286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F1D" w:rsidRDefault="00286F1D">
    <w:pPr>
      <w:pStyle w:val="Footer"/>
    </w:pPr>
  </w:p>
  <w:p w:rsidR="00286F1D" w:rsidRDefault="00286F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D1F" w:rsidRDefault="00C80D1F" w:rsidP="00286F1D">
      <w:pPr>
        <w:spacing w:after="0" w:line="240" w:lineRule="auto"/>
      </w:pPr>
      <w:r>
        <w:separator/>
      </w:r>
    </w:p>
  </w:footnote>
  <w:footnote w:type="continuationSeparator" w:id="0">
    <w:p w:rsidR="00C80D1F" w:rsidRDefault="00C80D1F" w:rsidP="00286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F1D" w:rsidRDefault="00861DED">
    <w:pPr>
      <w:pStyle w:val="Header"/>
    </w:pPr>
    <w:r>
      <w:rPr>
        <w:noProof/>
        <w:lang w:val="ru-RU" w:eastAsia="zh-CN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4512945</wp:posOffset>
          </wp:positionH>
          <wp:positionV relativeFrom="paragraph">
            <wp:posOffset>-449580</wp:posOffset>
          </wp:positionV>
          <wp:extent cx="2628265" cy="7105650"/>
          <wp:effectExtent l="19050" t="0" r="635" b="0"/>
          <wp:wrapNone/>
          <wp:docPr id="1" name="Picture 3" descr="Dotti_H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tti_Hi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265" cy="710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7755"/>
    <w:multiLevelType w:val="hybridMultilevel"/>
    <w:tmpl w:val="8A0A4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2209D"/>
    <w:multiLevelType w:val="hybridMultilevel"/>
    <w:tmpl w:val="1264D1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56987"/>
    <w:multiLevelType w:val="hybridMultilevel"/>
    <w:tmpl w:val="D0526B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737EA"/>
    <w:multiLevelType w:val="hybridMultilevel"/>
    <w:tmpl w:val="B6E4F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F5"/>
    <w:rsid w:val="00046B55"/>
    <w:rsid w:val="000B798B"/>
    <w:rsid w:val="000C1896"/>
    <w:rsid w:val="000C5C4E"/>
    <w:rsid w:val="000D618B"/>
    <w:rsid w:val="000D6BE5"/>
    <w:rsid w:val="0019399A"/>
    <w:rsid w:val="00193B79"/>
    <w:rsid w:val="001A7E29"/>
    <w:rsid w:val="001B153A"/>
    <w:rsid w:val="001B7072"/>
    <w:rsid w:val="001C2939"/>
    <w:rsid w:val="001D1AE2"/>
    <w:rsid w:val="002034AB"/>
    <w:rsid w:val="002238CF"/>
    <w:rsid w:val="00286F1D"/>
    <w:rsid w:val="00293869"/>
    <w:rsid w:val="002C1DD3"/>
    <w:rsid w:val="002D323D"/>
    <w:rsid w:val="00305A07"/>
    <w:rsid w:val="003416C0"/>
    <w:rsid w:val="003939CE"/>
    <w:rsid w:val="003D1075"/>
    <w:rsid w:val="004158F8"/>
    <w:rsid w:val="00416F2F"/>
    <w:rsid w:val="004456DC"/>
    <w:rsid w:val="00460708"/>
    <w:rsid w:val="0046735A"/>
    <w:rsid w:val="004C6D32"/>
    <w:rsid w:val="004E2A02"/>
    <w:rsid w:val="004F2C25"/>
    <w:rsid w:val="004F70DD"/>
    <w:rsid w:val="00565D35"/>
    <w:rsid w:val="00582837"/>
    <w:rsid w:val="005A239F"/>
    <w:rsid w:val="005E5054"/>
    <w:rsid w:val="005F5C2B"/>
    <w:rsid w:val="006077D9"/>
    <w:rsid w:val="00616D76"/>
    <w:rsid w:val="0062681F"/>
    <w:rsid w:val="00637CAC"/>
    <w:rsid w:val="006A5DF4"/>
    <w:rsid w:val="006D0F0B"/>
    <w:rsid w:val="007000A9"/>
    <w:rsid w:val="00715FDC"/>
    <w:rsid w:val="00727BF5"/>
    <w:rsid w:val="00746797"/>
    <w:rsid w:val="0079687C"/>
    <w:rsid w:val="007B1E67"/>
    <w:rsid w:val="00802128"/>
    <w:rsid w:val="00852219"/>
    <w:rsid w:val="00861DED"/>
    <w:rsid w:val="00863F95"/>
    <w:rsid w:val="008A3D5A"/>
    <w:rsid w:val="008A63DC"/>
    <w:rsid w:val="008E4942"/>
    <w:rsid w:val="008F5162"/>
    <w:rsid w:val="008F6DA1"/>
    <w:rsid w:val="00905652"/>
    <w:rsid w:val="00945A63"/>
    <w:rsid w:val="009A4D91"/>
    <w:rsid w:val="009A71DC"/>
    <w:rsid w:val="009D0C86"/>
    <w:rsid w:val="009D0ECB"/>
    <w:rsid w:val="009E7596"/>
    <w:rsid w:val="00A26495"/>
    <w:rsid w:val="00A323CD"/>
    <w:rsid w:val="00A823BA"/>
    <w:rsid w:val="00AB347B"/>
    <w:rsid w:val="00AC24AE"/>
    <w:rsid w:val="00B16F5C"/>
    <w:rsid w:val="00B55600"/>
    <w:rsid w:val="00B92A88"/>
    <w:rsid w:val="00B95EBA"/>
    <w:rsid w:val="00BB3522"/>
    <w:rsid w:val="00BC6850"/>
    <w:rsid w:val="00C13FCF"/>
    <w:rsid w:val="00C241F3"/>
    <w:rsid w:val="00C67892"/>
    <w:rsid w:val="00C72C6D"/>
    <w:rsid w:val="00C76175"/>
    <w:rsid w:val="00C80D1F"/>
    <w:rsid w:val="00C858E1"/>
    <w:rsid w:val="00C92C37"/>
    <w:rsid w:val="00CA51A4"/>
    <w:rsid w:val="00D800FA"/>
    <w:rsid w:val="00D83873"/>
    <w:rsid w:val="00D90F7D"/>
    <w:rsid w:val="00E017C1"/>
    <w:rsid w:val="00E211C3"/>
    <w:rsid w:val="00E72F64"/>
    <w:rsid w:val="00E86B9E"/>
    <w:rsid w:val="00E9109B"/>
    <w:rsid w:val="00EC3ED7"/>
    <w:rsid w:val="00EC57FE"/>
    <w:rsid w:val="00ED660C"/>
    <w:rsid w:val="00EE1B04"/>
    <w:rsid w:val="00EF795B"/>
    <w:rsid w:val="00F00531"/>
    <w:rsid w:val="00F03A85"/>
    <w:rsid w:val="00F2141E"/>
    <w:rsid w:val="00F73E5D"/>
    <w:rsid w:val="00F74781"/>
    <w:rsid w:val="00F8626A"/>
    <w:rsid w:val="00F92AA9"/>
    <w:rsid w:val="00FC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4C17E7-5E32-4E74-AA0E-46DF9577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2C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3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6F1D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86F1D"/>
  </w:style>
  <w:style w:type="paragraph" w:styleId="Footer">
    <w:name w:val="footer"/>
    <w:basedOn w:val="Normal"/>
    <w:link w:val="FooterChar"/>
    <w:uiPriority w:val="99"/>
    <w:unhideWhenUsed/>
    <w:rsid w:val="00286F1D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86F1D"/>
  </w:style>
  <w:style w:type="table" w:styleId="TableGrid">
    <w:name w:val="Table Grid"/>
    <w:basedOn w:val="TableNormal"/>
    <w:uiPriority w:val="59"/>
    <w:rsid w:val="00286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A63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A63DC"/>
    <w:pPr>
      <w:ind w:left="720"/>
      <w:contextualSpacing/>
    </w:pPr>
  </w:style>
  <w:style w:type="paragraph" w:customStyle="1" w:styleId="Default">
    <w:name w:val="Default"/>
    <w:rsid w:val="001C29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DFE21-DB7A-4A15-9667-336342B2B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ebagaeva</dc:creator>
  <cp:lastModifiedBy>Ignatieva, Alina [JNJRU]</cp:lastModifiedBy>
  <cp:revision>2</cp:revision>
  <cp:lastPrinted>2014-09-12T07:33:00Z</cp:lastPrinted>
  <dcterms:created xsi:type="dcterms:W3CDTF">2017-06-13T13:32:00Z</dcterms:created>
  <dcterms:modified xsi:type="dcterms:W3CDTF">2017-06-13T13:32:00Z</dcterms:modified>
</cp:coreProperties>
</file>