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92" w:rsidRPr="001451CC" w:rsidRDefault="00DA08AA" w:rsidP="00C45F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Modern approach</w:t>
      </w:r>
      <w:r w:rsidR="00D97C8E" w:rsidRPr="001451C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</w:t>
      </w:r>
      <w:r w:rsidR="00D97C8E" w:rsidRPr="001451CC">
        <w:rPr>
          <w:b/>
          <w:sz w:val="32"/>
          <w:szCs w:val="28"/>
        </w:rPr>
        <w:t xml:space="preserve"> cardiac surgery</w:t>
      </w:r>
    </w:p>
    <w:p w:rsidR="00062D5A" w:rsidRPr="005C70D0" w:rsidRDefault="00701D0A" w:rsidP="00062D5A">
      <w:pPr>
        <w:pStyle w:val="NormalWeb"/>
        <w:shd w:val="clear" w:color="auto" w:fill="FFFFFF"/>
        <w:spacing w:line="273" w:lineRule="atLeast"/>
        <w:rPr>
          <w:rFonts w:cstheme="minorHAnsi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r w:rsidR="00062D5A">
        <w:rPr>
          <w:rFonts w:asciiTheme="minorHAnsi" w:hAnsiTheme="minorHAnsi" w:cstheme="minorHAnsi"/>
          <w:szCs w:val="22"/>
          <w:lang w:val="en-US"/>
        </w:rPr>
        <w:t xml:space="preserve">Texas Heart Institute </w:t>
      </w:r>
      <w:r w:rsidR="00062D5A" w:rsidRPr="005C70D0">
        <w:rPr>
          <w:rFonts w:asciiTheme="minorHAnsi" w:hAnsiTheme="minorHAnsi" w:cstheme="minorHAnsi"/>
          <w:szCs w:val="22"/>
          <w:lang w:val="en-US"/>
        </w:rPr>
        <w:t xml:space="preserve">at </w:t>
      </w:r>
      <w:r w:rsidR="00062D5A" w:rsidRPr="005C70D0">
        <w:rPr>
          <w:rFonts w:cstheme="minorHAnsi"/>
          <w:lang w:val="en-US"/>
        </w:rPr>
        <w:t>Baylor St. Luke’s Medical Center</w:t>
      </w:r>
      <w:r w:rsidR="00CD213F">
        <w:rPr>
          <w:rFonts w:cstheme="minorHAnsi"/>
          <w:lang w:val="en-US"/>
        </w:rPr>
        <w:t xml:space="preserve"> </w:t>
      </w:r>
      <w:r w:rsidR="00062D5A" w:rsidRPr="005C70D0">
        <w:rPr>
          <w:rFonts w:cstheme="minorHAnsi"/>
          <w:lang w:val="en-US"/>
        </w:rPr>
        <w:t xml:space="preserve">6770 </w:t>
      </w:r>
      <w:proofErr w:type="spellStart"/>
      <w:r w:rsidR="00062D5A" w:rsidRPr="005C70D0">
        <w:rPr>
          <w:rFonts w:cstheme="minorHAnsi"/>
          <w:lang w:val="en-US"/>
        </w:rPr>
        <w:t>Bertner</w:t>
      </w:r>
      <w:proofErr w:type="spellEnd"/>
      <w:r w:rsidR="00062D5A" w:rsidRPr="005C70D0">
        <w:rPr>
          <w:rFonts w:cstheme="minorHAnsi"/>
          <w:lang w:val="en-US"/>
        </w:rPr>
        <w:t xml:space="preserve"> Avenue, C-330</w:t>
      </w:r>
    </w:p>
    <w:p w:rsidR="00062D5A" w:rsidRPr="00062D5A" w:rsidRDefault="00062D5A" w:rsidP="00062D5A">
      <w:pPr>
        <w:pStyle w:val="NormalWeb"/>
        <w:shd w:val="clear" w:color="auto" w:fill="FFFFFF"/>
        <w:spacing w:line="273" w:lineRule="atLeast"/>
        <w:rPr>
          <w:rFonts w:cstheme="minorHAnsi"/>
        </w:rPr>
      </w:pPr>
      <w:r w:rsidRPr="00062D5A">
        <w:rPr>
          <w:rFonts w:cstheme="minorHAnsi"/>
        </w:rPr>
        <w:t>Houston, TX 77030</w:t>
      </w:r>
    </w:p>
    <w:p w:rsidR="005C70D0" w:rsidRDefault="00701D0A" w:rsidP="005C70D0">
      <w:pPr>
        <w:rPr>
          <w:rFonts w:cstheme="minorHAnsi"/>
          <w:sz w:val="24"/>
        </w:rPr>
      </w:pPr>
      <w:r w:rsidRPr="00982A6E">
        <w:rPr>
          <w:rFonts w:cstheme="minorHAnsi"/>
          <w:b/>
          <w:sz w:val="24"/>
        </w:rPr>
        <w:t>Dates</w:t>
      </w:r>
      <w:r w:rsidR="00CE18A2" w:rsidRPr="00982A6E">
        <w:rPr>
          <w:rFonts w:cstheme="minorHAnsi"/>
          <w:sz w:val="24"/>
        </w:rPr>
        <w:t xml:space="preserve">: </w:t>
      </w:r>
      <w:r w:rsidR="00062D5A">
        <w:rPr>
          <w:rFonts w:cstheme="minorHAnsi"/>
          <w:sz w:val="24"/>
        </w:rPr>
        <w:t>18</w:t>
      </w:r>
      <w:r w:rsidR="00BA46EF">
        <w:rPr>
          <w:rFonts w:cstheme="minorHAnsi"/>
          <w:sz w:val="24"/>
        </w:rPr>
        <w:t>.0</w:t>
      </w:r>
      <w:r w:rsidR="00062D5A">
        <w:rPr>
          <w:rFonts w:cstheme="minorHAnsi"/>
          <w:sz w:val="24"/>
        </w:rPr>
        <w:t>9</w:t>
      </w:r>
      <w:r w:rsidR="00BA46EF">
        <w:rPr>
          <w:rFonts w:cstheme="minorHAnsi"/>
          <w:sz w:val="24"/>
        </w:rPr>
        <w:t>.2017</w:t>
      </w:r>
      <w:r w:rsidR="00D97C8E">
        <w:rPr>
          <w:rFonts w:cstheme="minorHAnsi"/>
          <w:sz w:val="24"/>
        </w:rPr>
        <w:t xml:space="preserve"> – </w:t>
      </w:r>
      <w:r w:rsidR="00062D5A">
        <w:rPr>
          <w:rFonts w:cstheme="minorHAnsi"/>
          <w:sz w:val="24"/>
        </w:rPr>
        <w:t>22</w:t>
      </w:r>
      <w:r w:rsidR="006B6F76" w:rsidRPr="00982A6E">
        <w:rPr>
          <w:rFonts w:cstheme="minorHAnsi"/>
          <w:sz w:val="24"/>
        </w:rPr>
        <w:t>.</w:t>
      </w:r>
      <w:r w:rsidR="00BA46EF">
        <w:rPr>
          <w:rFonts w:cstheme="minorHAnsi"/>
          <w:sz w:val="24"/>
        </w:rPr>
        <w:t>0</w:t>
      </w:r>
      <w:r w:rsidR="00062D5A">
        <w:rPr>
          <w:rFonts w:cstheme="minorHAnsi"/>
          <w:sz w:val="24"/>
        </w:rPr>
        <w:t>9</w:t>
      </w:r>
      <w:r w:rsidR="00BA46EF">
        <w:rPr>
          <w:rFonts w:cstheme="minorHAnsi"/>
          <w:sz w:val="24"/>
        </w:rPr>
        <w:t>.2017</w:t>
      </w:r>
    </w:p>
    <w:p w:rsidR="00421C8C" w:rsidRPr="005C70D0" w:rsidRDefault="00701D0A" w:rsidP="005C70D0">
      <w:pPr>
        <w:jc w:val="center"/>
        <w:rPr>
          <w:rFonts w:cstheme="minorHAnsi"/>
          <w:sz w:val="24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062D5A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18</w:t>
      </w:r>
      <w:r w:rsidR="006B6F76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9</w:t>
      </w:r>
      <w:r w:rsid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>.2017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8047"/>
      </w:tblGrid>
      <w:tr w:rsidR="00130A99" w:rsidRPr="00982A6E" w:rsidTr="005C70D0">
        <w:trPr>
          <w:trHeight w:val="474"/>
        </w:trPr>
        <w:tc>
          <w:tcPr>
            <w:tcW w:w="1642" w:type="dxa"/>
          </w:tcPr>
          <w:p w:rsidR="00130A99" w:rsidRPr="00982A6E" w:rsidRDefault="00062D5A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  <w:r w:rsidR="00130A99">
              <w:rPr>
                <w:color w:val="000000"/>
                <w:sz w:val="24"/>
                <w:szCs w:val="24"/>
              </w:rPr>
              <w:t xml:space="preserve">0 – </w:t>
            </w:r>
            <w:r w:rsidR="00130A99" w:rsidRPr="00EA592B">
              <w:rPr>
                <w:color w:val="000000"/>
                <w:sz w:val="24"/>
                <w:szCs w:val="24"/>
              </w:rPr>
              <w:t>8</w:t>
            </w:r>
            <w:r w:rsidR="00130A99" w:rsidRPr="00982A6E">
              <w:rPr>
                <w:color w:val="000000"/>
                <w:sz w:val="24"/>
                <w:szCs w:val="24"/>
              </w:rPr>
              <w:t>.45</w:t>
            </w:r>
          </w:p>
        </w:tc>
        <w:tc>
          <w:tcPr>
            <w:tcW w:w="8047" w:type="dxa"/>
          </w:tcPr>
          <w:p w:rsidR="00130A99" w:rsidRPr="00982A6E" w:rsidRDefault="00062D5A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Registration in HR</w:t>
            </w:r>
            <w:r w:rsidR="005C70D0">
              <w:rPr>
                <w:color w:val="000000"/>
                <w:sz w:val="24"/>
                <w:szCs w:val="24"/>
              </w:rPr>
              <w:t xml:space="preserve"> Department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5C70D0">
              <w:rPr>
                <w:color w:val="000000"/>
                <w:sz w:val="24"/>
                <w:szCs w:val="24"/>
              </w:rPr>
              <w:t>Visit introduction</w:t>
            </w:r>
          </w:p>
        </w:tc>
      </w:tr>
      <w:tr w:rsidR="00130A99" w:rsidRPr="00982A6E" w:rsidTr="005C70D0">
        <w:trPr>
          <w:trHeight w:val="431"/>
        </w:trPr>
        <w:tc>
          <w:tcPr>
            <w:tcW w:w="1642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A592B">
              <w:rPr>
                <w:color w:val="000000"/>
                <w:sz w:val="24"/>
                <w:szCs w:val="24"/>
              </w:rPr>
              <w:t>8</w:t>
            </w:r>
            <w:r w:rsidRPr="00982A6E">
              <w:rPr>
                <w:color w:val="000000"/>
                <w:sz w:val="24"/>
                <w:szCs w:val="24"/>
              </w:rPr>
              <w:t xml:space="preserve">.45 – </w:t>
            </w:r>
            <w:r w:rsidRPr="00EA592B">
              <w:rPr>
                <w:color w:val="000000"/>
                <w:sz w:val="24"/>
                <w:szCs w:val="24"/>
              </w:rPr>
              <w:t>9</w:t>
            </w:r>
            <w:r w:rsidRPr="00982A6E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804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Acquaintance with the rules of the hospital.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Surgery day planning.</w:t>
            </w:r>
          </w:p>
        </w:tc>
      </w:tr>
      <w:tr w:rsidR="00130A99" w:rsidRPr="00982A6E" w:rsidTr="005C70D0">
        <w:trPr>
          <w:trHeight w:val="419"/>
        </w:trPr>
        <w:tc>
          <w:tcPr>
            <w:tcW w:w="1642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04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130A99" w:rsidRPr="00982A6E" w:rsidTr="005C70D0">
        <w:trPr>
          <w:trHeight w:val="425"/>
        </w:trPr>
        <w:tc>
          <w:tcPr>
            <w:tcW w:w="1642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047" w:type="dxa"/>
          </w:tcPr>
          <w:p w:rsidR="00130A99" w:rsidRPr="00982A6E" w:rsidRDefault="00130A99" w:rsidP="00FB0A49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130A99" w:rsidRPr="00982A6E" w:rsidTr="005C70D0">
        <w:trPr>
          <w:trHeight w:val="425"/>
        </w:trPr>
        <w:tc>
          <w:tcPr>
            <w:tcW w:w="1642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047" w:type="dxa"/>
          </w:tcPr>
          <w:p w:rsidR="00130A99" w:rsidRPr="00982A6E" w:rsidRDefault="00130A99" w:rsidP="00FB0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130A99" w:rsidRPr="00982A6E" w:rsidTr="005C70D0">
        <w:trPr>
          <w:trHeight w:val="425"/>
        </w:trPr>
        <w:tc>
          <w:tcPr>
            <w:tcW w:w="1642" w:type="dxa"/>
          </w:tcPr>
          <w:p w:rsidR="00130A99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047" w:type="dxa"/>
          </w:tcPr>
          <w:p w:rsidR="00130A99" w:rsidRDefault="00130A99" w:rsidP="00FB0A49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130A99" w:rsidRPr="00982A6E" w:rsidTr="005C70D0">
        <w:trPr>
          <w:trHeight w:val="418"/>
        </w:trPr>
        <w:tc>
          <w:tcPr>
            <w:tcW w:w="1642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1C51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  <w:tr w:rsidR="005C70D0" w:rsidRPr="00982A6E" w:rsidTr="005C70D0">
        <w:trPr>
          <w:gridAfter w:val="1"/>
          <w:wAfter w:w="8047" w:type="dxa"/>
          <w:trHeight w:val="418"/>
        </w:trPr>
        <w:tc>
          <w:tcPr>
            <w:tcW w:w="1642" w:type="dxa"/>
          </w:tcPr>
          <w:p w:rsidR="005C70D0" w:rsidRPr="00982A6E" w:rsidRDefault="005C70D0" w:rsidP="00130A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17E35" w:rsidRDefault="00062D5A" w:rsidP="00017E3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19</w:t>
      </w:r>
      <w:r w:rsidR="00017E35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9</w:t>
      </w:r>
      <w:r w:rsid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.2017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046"/>
      </w:tblGrid>
      <w:tr w:rsidR="00017E35" w:rsidRPr="00982A6E" w:rsidTr="00103F68">
        <w:trPr>
          <w:trHeight w:val="545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017E35" w:rsidRPr="00982A6E" w:rsidRDefault="00193F50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Observing</w:t>
            </w:r>
            <w:r w:rsidRPr="00103F68">
              <w:rPr>
                <w:color w:val="000000"/>
                <w:sz w:val="24"/>
                <w:szCs w:val="24"/>
              </w:rPr>
              <w:t xml:space="preserve">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  <w:r w:rsidR="00017E35" w:rsidRPr="00982A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E35" w:rsidRPr="00982A6E" w:rsidTr="00017E35">
        <w:trPr>
          <w:trHeight w:val="523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900B0F">
        <w:trPr>
          <w:trHeight w:val="419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017E35" w:rsidRPr="00982A6E" w:rsidTr="00900B0F">
        <w:trPr>
          <w:trHeight w:val="418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017E35" w:rsidRPr="00982A6E" w:rsidTr="00900B0F">
        <w:trPr>
          <w:trHeight w:val="424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900B0F">
        <w:trPr>
          <w:trHeight w:val="429"/>
        </w:trPr>
        <w:tc>
          <w:tcPr>
            <w:tcW w:w="1668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017E35" w:rsidRPr="00982A6E" w:rsidRDefault="00982A6E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Discussion </w:t>
            </w:r>
            <w:r w:rsidR="00017E35" w:rsidRPr="00982A6E">
              <w:rPr>
                <w:color w:val="000000"/>
                <w:sz w:val="24"/>
                <w:szCs w:val="24"/>
              </w:rPr>
              <w:t>of the surgical approaches used during the day.</w:t>
            </w:r>
          </w:p>
        </w:tc>
      </w:tr>
    </w:tbl>
    <w:p w:rsidR="00062D5A" w:rsidRDefault="00062D5A" w:rsidP="00062D5A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062D5A" w:rsidRDefault="00062D5A" w:rsidP="00062D5A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20</w:t>
      </w:r>
      <w:r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09.2017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046"/>
      </w:tblGrid>
      <w:tr w:rsidR="00062D5A" w:rsidRPr="00982A6E" w:rsidTr="00400D6E">
        <w:trPr>
          <w:trHeight w:val="545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Observing</w:t>
            </w:r>
            <w:r w:rsidRPr="00103F68">
              <w:rPr>
                <w:color w:val="000000"/>
                <w:sz w:val="24"/>
                <w:szCs w:val="24"/>
              </w:rPr>
              <w:t xml:space="preserve"> the clinical activity in the OR and in the intensive care unit</w:t>
            </w:r>
            <w:r w:rsidRPr="00982A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062D5A" w:rsidRPr="00982A6E" w:rsidTr="00400D6E">
        <w:trPr>
          <w:trHeight w:val="523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62D5A" w:rsidRPr="00982A6E" w:rsidTr="00400D6E">
        <w:trPr>
          <w:trHeight w:val="419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062D5A" w:rsidRPr="00982A6E" w:rsidTr="00400D6E">
        <w:trPr>
          <w:trHeight w:val="418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062D5A" w:rsidRPr="00982A6E" w:rsidTr="00400D6E">
        <w:trPr>
          <w:trHeight w:val="424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13.30 – 16.00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62D5A" w:rsidRPr="00982A6E" w:rsidTr="00400D6E">
        <w:trPr>
          <w:trHeight w:val="429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</w:tbl>
    <w:p w:rsidR="00062D5A" w:rsidRDefault="00062D5A" w:rsidP="00062D5A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062D5A" w:rsidRDefault="00062D5A" w:rsidP="00062D5A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21</w:t>
      </w:r>
      <w:r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09.2017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046"/>
      </w:tblGrid>
      <w:tr w:rsidR="00062D5A" w:rsidRPr="00982A6E" w:rsidTr="00400D6E">
        <w:trPr>
          <w:trHeight w:val="545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Observing</w:t>
            </w:r>
            <w:r w:rsidRPr="00103F68">
              <w:rPr>
                <w:color w:val="000000"/>
                <w:sz w:val="24"/>
                <w:szCs w:val="24"/>
              </w:rPr>
              <w:t xml:space="preserve"> the clinical activity in the OR and in the intensive care unit</w:t>
            </w:r>
            <w:r w:rsidRPr="00982A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062D5A" w:rsidRPr="00982A6E" w:rsidTr="00400D6E">
        <w:trPr>
          <w:trHeight w:val="523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62D5A" w:rsidRPr="00982A6E" w:rsidTr="00400D6E">
        <w:trPr>
          <w:trHeight w:val="419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062D5A" w:rsidRPr="00982A6E" w:rsidTr="00400D6E">
        <w:trPr>
          <w:trHeight w:val="418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062D5A" w:rsidRPr="00982A6E" w:rsidTr="00400D6E">
        <w:trPr>
          <w:trHeight w:val="424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62D5A" w:rsidRPr="00982A6E" w:rsidTr="00400D6E">
        <w:trPr>
          <w:trHeight w:val="429"/>
        </w:trPr>
        <w:tc>
          <w:tcPr>
            <w:tcW w:w="1668" w:type="dxa"/>
          </w:tcPr>
          <w:p w:rsidR="00062D5A" w:rsidRPr="00982A6E" w:rsidRDefault="00062D5A" w:rsidP="00400D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062D5A" w:rsidRPr="00982A6E" w:rsidRDefault="00062D5A" w:rsidP="00400D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</w:tbl>
    <w:p w:rsidR="00C81C51" w:rsidRDefault="00C81C51">
      <w:pPr>
        <w:rPr>
          <w:color w:val="000000"/>
          <w:szCs w:val="20"/>
          <w:highlight w:val="yellow"/>
        </w:rPr>
      </w:pPr>
    </w:p>
    <w:p w:rsidR="00982A6E" w:rsidRDefault="00062D5A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22.09</w:t>
      </w:r>
      <w:r w:rsidR="00BA46EF" w:rsidRP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>.2017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046"/>
      </w:tblGrid>
      <w:tr w:rsidR="00982A6E" w:rsidRPr="00982A6E" w:rsidTr="00103F68">
        <w:trPr>
          <w:trHeight w:val="566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982A6E" w:rsidRPr="00982A6E" w:rsidRDefault="00193F50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93F50">
              <w:rPr>
                <w:color w:val="000000"/>
                <w:sz w:val="24"/>
                <w:szCs w:val="24"/>
              </w:rPr>
              <w:t xml:space="preserve">Observing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</w:p>
        </w:tc>
      </w:tr>
      <w:tr w:rsidR="00982A6E" w:rsidRPr="00982A6E" w:rsidTr="007D4A6F">
        <w:trPr>
          <w:trHeight w:val="523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7D4A6F">
        <w:trPr>
          <w:trHeight w:val="419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982A6E" w:rsidRPr="00982A6E" w:rsidTr="007D4A6F">
        <w:trPr>
          <w:trHeight w:val="418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982A6E" w:rsidRPr="00982A6E" w:rsidTr="007D4A6F">
        <w:trPr>
          <w:trHeight w:val="424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7D4A6F">
        <w:trPr>
          <w:trHeight w:val="424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982A6E" w:rsidRPr="00982A6E" w:rsidRDefault="00982A6E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  <w:r w:rsidRPr="00982A6E">
              <w:rPr>
                <w:sz w:val="24"/>
                <w:szCs w:val="24"/>
              </w:rPr>
              <w:t xml:space="preserve"> </w:t>
            </w:r>
          </w:p>
          <w:p w:rsidR="00982A6E" w:rsidRPr="00982A6E" w:rsidRDefault="00982A6E" w:rsidP="007D4A6F">
            <w:pPr>
              <w:rPr>
                <w:sz w:val="24"/>
                <w:szCs w:val="24"/>
              </w:rPr>
            </w:pPr>
          </w:p>
        </w:tc>
      </w:tr>
      <w:tr w:rsidR="00982A6E" w:rsidRPr="00982A6E" w:rsidTr="007D4A6F">
        <w:trPr>
          <w:trHeight w:val="429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8237" w:type="dxa"/>
          </w:tcPr>
          <w:p w:rsidR="00982A6E" w:rsidRPr="005C70D0" w:rsidRDefault="00982A6E" w:rsidP="007D4A6F">
            <w:pPr>
              <w:rPr>
                <w:sz w:val="24"/>
                <w:szCs w:val="24"/>
              </w:rPr>
            </w:pPr>
            <w:r w:rsidRPr="00982A6E">
              <w:rPr>
                <w:sz w:val="24"/>
                <w:szCs w:val="24"/>
              </w:rPr>
              <w:t>Conclusion and results. Feedback.</w:t>
            </w:r>
          </w:p>
        </w:tc>
      </w:tr>
    </w:tbl>
    <w:p w:rsidR="005C70D0" w:rsidRDefault="005C70D0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</w:t>
      </w:r>
      <w:r w:rsidR="00A14E24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topic for discussion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977AF6" w:rsidRDefault="00977AF6" w:rsidP="00977AF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Coronary Bypass Surgery</w:t>
      </w:r>
    </w:p>
    <w:p w:rsidR="003322E7" w:rsidRPr="003322E7" w:rsidRDefault="003322E7" w:rsidP="00982A6E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Coronary Artery Surgery</w:t>
      </w:r>
    </w:p>
    <w:p w:rsidR="003A6918" w:rsidRPr="003322E7" w:rsidRDefault="003A6918" w:rsidP="00982A6E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Mitral Valve Reconstruction</w:t>
      </w:r>
    </w:p>
    <w:p w:rsidR="003322E7" w:rsidRPr="003322E7" w:rsidRDefault="003A691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Valve Reconstruction</w:t>
      </w:r>
    </w:p>
    <w:p w:rsidR="00977AF6" w:rsidRDefault="00977AF6" w:rsidP="00977AF6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Root Surgery</w:t>
      </w:r>
    </w:p>
    <w:p w:rsidR="00193F50" w:rsidRPr="00193F50" w:rsidRDefault="00193F50" w:rsidP="00193F50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Aortic valve preserving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Simultaneous approach in aortic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Bicuspid aortic valve surgery</w:t>
      </w:r>
    </w:p>
    <w:p w:rsidR="00193F50" w:rsidRDefault="003322E7" w:rsidP="00193F5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MIDCABG</w:t>
      </w:r>
    </w:p>
    <w:p w:rsidR="00A14E24" w:rsidRPr="00193F50" w:rsidRDefault="00A14E24" w:rsidP="00193F5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Cardiac surgery department organization</w:t>
      </w:r>
    </w:p>
    <w:p w:rsidR="00103F68" w:rsidRPr="00982A6E" w:rsidRDefault="00103F68" w:rsidP="003322E7">
      <w:pPr>
        <w:pStyle w:val="ListParagraph"/>
        <w:rPr>
          <w:rFonts w:ascii="Arial" w:hAnsi="Arial" w:cs="Arial"/>
          <w:color w:val="54565C"/>
          <w:sz w:val="19"/>
          <w:szCs w:val="19"/>
          <w:shd w:val="clear" w:color="auto" w:fill="FFFFFF"/>
        </w:rPr>
      </w:pPr>
    </w:p>
    <w:sectPr w:rsidR="00103F68" w:rsidRPr="00982A6E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C"/>
    <w:rsid w:val="00017E35"/>
    <w:rsid w:val="00037C9C"/>
    <w:rsid w:val="000410C9"/>
    <w:rsid w:val="00053270"/>
    <w:rsid w:val="00062D5A"/>
    <w:rsid w:val="000740A2"/>
    <w:rsid w:val="00091E89"/>
    <w:rsid w:val="0009257C"/>
    <w:rsid w:val="00096767"/>
    <w:rsid w:val="000B0578"/>
    <w:rsid w:val="000C69DA"/>
    <w:rsid w:val="000F2448"/>
    <w:rsid w:val="00103F68"/>
    <w:rsid w:val="00130A99"/>
    <w:rsid w:val="001334C5"/>
    <w:rsid w:val="001451CC"/>
    <w:rsid w:val="001651EC"/>
    <w:rsid w:val="00167EBC"/>
    <w:rsid w:val="001719DE"/>
    <w:rsid w:val="00193F50"/>
    <w:rsid w:val="001B00C3"/>
    <w:rsid w:val="001B29F3"/>
    <w:rsid w:val="001F4468"/>
    <w:rsid w:val="00225E05"/>
    <w:rsid w:val="00262806"/>
    <w:rsid w:val="00266067"/>
    <w:rsid w:val="00277D83"/>
    <w:rsid w:val="00283022"/>
    <w:rsid w:val="002A7F66"/>
    <w:rsid w:val="002B75F7"/>
    <w:rsid w:val="002D10DC"/>
    <w:rsid w:val="002E7F3F"/>
    <w:rsid w:val="00313DB5"/>
    <w:rsid w:val="00326C05"/>
    <w:rsid w:val="003322E7"/>
    <w:rsid w:val="003678D5"/>
    <w:rsid w:val="003A6918"/>
    <w:rsid w:val="003C00FC"/>
    <w:rsid w:val="0042107A"/>
    <w:rsid w:val="00421C8C"/>
    <w:rsid w:val="004414D5"/>
    <w:rsid w:val="00460519"/>
    <w:rsid w:val="00465EAF"/>
    <w:rsid w:val="004770BC"/>
    <w:rsid w:val="004855FD"/>
    <w:rsid w:val="0049481E"/>
    <w:rsid w:val="004C6A96"/>
    <w:rsid w:val="004D1E28"/>
    <w:rsid w:val="005647D8"/>
    <w:rsid w:val="005A33FB"/>
    <w:rsid w:val="005B2F0A"/>
    <w:rsid w:val="005C70D0"/>
    <w:rsid w:val="005F49D7"/>
    <w:rsid w:val="005F7E73"/>
    <w:rsid w:val="006B1824"/>
    <w:rsid w:val="006B6F76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433B0"/>
    <w:rsid w:val="00860F05"/>
    <w:rsid w:val="0089326A"/>
    <w:rsid w:val="008B5D32"/>
    <w:rsid w:val="008B6D13"/>
    <w:rsid w:val="008D444C"/>
    <w:rsid w:val="00916CBB"/>
    <w:rsid w:val="00925DBD"/>
    <w:rsid w:val="0094090F"/>
    <w:rsid w:val="00977AF6"/>
    <w:rsid w:val="00982A6E"/>
    <w:rsid w:val="00995C5B"/>
    <w:rsid w:val="009D4115"/>
    <w:rsid w:val="009D6D29"/>
    <w:rsid w:val="00A02BAB"/>
    <w:rsid w:val="00A14E24"/>
    <w:rsid w:val="00A23685"/>
    <w:rsid w:val="00A3309A"/>
    <w:rsid w:val="00A61CA4"/>
    <w:rsid w:val="00B73EA5"/>
    <w:rsid w:val="00B9137A"/>
    <w:rsid w:val="00BA46EF"/>
    <w:rsid w:val="00BB5F61"/>
    <w:rsid w:val="00BE4833"/>
    <w:rsid w:val="00C2355F"/>
    <w:rsid w:val="00C45F92"/>
    <w:rsid w:val="00C70DA5"/>
    <w:rsid w:val="00C81C51"/>
    <w:rsid w:val="00C925AF"/>
    <w:rsid w:val="00CD213F"/>
    <w:rsid w:val="00CE18A2"/>
    <w:rsid w:val="00D143D0"/>
    <w:rsid w:val="00D14EEE"/>
    <w:rsid w:val="00D31B0C"/>
    <w:rsid w:val="00D4193A"/>
    <w:rsid w:val="00D54223"/>
    <w:rsid w:val="00D84853"/>
    <w:rsid w:val="00D84B55"/>
    <w:rsid w:val="00D97C8E"/>
    <w:rsid w:val="00DA08AA"/>
    <w:rsid w:val="00DB1808"/>
    <w:rsid w:val="00DE6D32"/>
    <w:rsid w:val="00DF5364"/>
    <w:rsid w:val="00E41C70"/>
    <w:rsid w:val="00E808AD"/>
    <w:rsid w:val="00F443C1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BD86"/>
  <w15:docId w15:val="{DC606381-7FB4-42A6-BF6F-C82E9BE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tsogresh</dc:creator>
  <cp:lastModifiedBy>Telnova, Alina [MEDRU]</cp:lastModifiedBy>
  <cp:revision>4</cp:revision>
  <dcterms:created xsi:type="dcterms:W3CDTF">2017-06-28T12:31:00Z</dcterms:created>
  <dcterms:modified xsi:type="dcterms:W3CDTF">2017-06-29T08:18:00Z</dcterms:modified>
</cp:coreProperties>
</file>