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92" w:rsidRPr="006E4E9F" w:rsidRDefault="003B40A6" w:rsidP="006E4E9F">
      <w:pPr>
        <w:jc w:val="center"/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>Мастер-класс «Сложные операции в общей хирургии»</w:t>
      </w:r>
    </w:p>
    <w:p w:rsidR="00DB1808" w:rsidRPr="006E4E9F" w:rsidRDefault="006E4E9F" w:rsidP="000740A2">
      <w:pPr>
        <w:pStyle w:val="a7"/>
        <w:shd w:val="clear" w:color="auto" w:fill="FFFFFF"/>
        <w:spacing w:line="273" w:lineRule="atLeast"/>
        <w:rPr>
          <w:rFonts w:ascii="Calibri" w:hAnsi="Calibri" w:cs="Calibri"/>
          <w:sz w:val="22"/>
          <w:szCs w:val="22"/>
        </w:rPr>
      </w:pPr>
      <w:r w:rsidRPr="006E4E9F">
        <w:rPr>
          <w:rFonts w:ascii="Calibri" w:hAnsi="Calibri" w:cs="Calibri"/>
          <w:b/>
          <w:sz w:val="22"/>
          <w:szCs w:val="22"/>
        </w:rPr>
        <w:t>Место проведения</w:t>
      </w:r>
      <w:r w:rsidR="00421C8C" w:rsidRPr="006E4E9F">
        <w:rPr>
          <w:rFonts w:ascii="Calibri" w:hAnsi="Calibri" w:cs="Calibri"/>
          <w:b/>
          <w:sz w:val="22"/>
          <w:szCs w:val="22"/>
        </w:rPr>
        <w:t>:</w:t>
      </w:r>
      <w:r w:rsidR="00421C8C" w:rsidRPr="006E4E9F">
        <w:rPr>
          <w:rFonts w:ascii="Calibri" w:hAnsi="Calibri" w:cs="Calibri"/>
          <w:sz w:val="22"/>
          <w:szCs w:val="22"/>
        </w:rPr>
        <w:t xml:space="preserve"> </w:t>
      </w:r>
      <w:r w:rsidR="003B40A6" w:rsidRPr="003B40A6">
        <w:rPr>
          <w:rFonts w:ascii="Calibri" w:hAnsi="Calibri" w:cs="Calibri"/>
          <w:color w:val="000000"/>
          <w:sz w:val="22"/>
          <w:shd w:val="clear" w:color="auto" w:fill="FFFFFF"/>
        </w:rPr>
        <w:t xml:space="preserve">Москва, ФБУ «ЦКБ </w:t>
      </w:r>
      <w:r w:rsidR="00067B34">
        <w:rPr>
          <w:rFonts w:ascii="Calibri" w:hAnsi="Calibri" w:cs="Calibri"/>
          <w:color w:val="000000"/>
          <w:sz w:val="22"/>
          <w:shd w:val="clear" w:color="auto" w:fill="FFFFFF"/>
        </w:rPr>
        <w:t>г</w:t>
      </w:r>
      <w:r w:rsidR="003B40A6" w:rsidRPr="003B40A6">
        <w:rPr>
          <w:rFonts w:ascii="Calibri" w:hAnsi="Calibri" w:cs="Calibri"/>
          <w:color w:val="000000"/>
          <w:sz w:val="22"/>
          <w:shd w:val="clear" w:color="auto" w:fill="FFFFFF"/>
        </w:rPr>
        <w:t xml:space="preserve">ражданской авиации», </w:t>
      </w:r>
      <w:proofErr w:type="spellStart"/>
      <w:r w:rsidR="003B40A6" w:rsidRPr="003B40A6">
        <w:rPr>
          <w:rFonts w:ascii="Calibri" w:hAnsi="Calibri" w:cs="Calibri"/>
          <w:color w:val="000000"/>
          <w:sz w:val="22"/>
          <w:shd w:val="clear" w:color="auto" w:fill="FFFFFF"/>
        </w:rPr>
        <w:t>Иваньковское</w:t>
      </w:r>
      <w:proofErr w:type="spellEnd"/>
      <w:r w:rsidR="003B40A6" w:rsidRPr="003B40A6">
        <w:rPr>
          <w:rFonts w:ascii="Calibri" w:hAnsi="Calibri" w:cs="Calibri"/>
          <w:color w:val="000000"/>
          <w:sz w:val="22"/>
          <w:shd w:val="clear" w:color="auto" w:fill="FFFFFF"/>
        </w:rPr>
        <w:t xml:space="preserve"> шоссе, 7  </w:t>
      </w:r>
    </w:p>
    <w:p w:rsidR="00421C8C" w:rsidRPr="006E4E9F" w:rsidRDefault="006E4E9F">
      <w:pPr>
        <w:rPr>
          <w:rFonts w:ascii="Calibri" w:hAnsi="Calibri" w:cs="Calibri"/>
          <w:lang w:val="ru-RU"/>
        </w:rPr>
      </w:pPr>
      <w:r w:rsidRPr="006E4E9F">
        <w:rPr>
          <w:rFonts w:ascii="Calibri" w:hAnsi="Calibri" w:cs="Calibri"/>
          <w:b/>
          <w:lang w:val="ru-RU"/>
        </w:rPr>
        <w:t>Даты проведения</w:t>
      </w:r>
      <w:r w:rsidR="00CE18A2" w:rsidRPr="006E4E9F">
        <w:rPr>
          <w:rFonts w:ascii="Calibri" w:hAnsi="Calibri" w:cs="Calibri"/>
          <w:lang w:val="ru-RU"/>
        </w:rPr>
        <w:t xml:space="preserve">: </w:t>
      </w:r>
      <w:r w:rsidR="003B40A6">
        <w:rPr>
          <w:rFonts w:ascii="Calibri" w:hAnsi="Calibri" w:cs="Calibri"/>
          <w:lang w:val="ru-RU"/>
        </w:rPr>
        <w:t>30 – 31 мая</w:t>
      </w:r>
      <w:r>
        <w:rPr>
          <w:rFonts w:ascii="Calibri" w:hAnsi="Calibri" w:cs="Calibri"/>
          <w:lang w:val="ru-RU"/>
        </w:rPr>
        <w:t xml:space="preserve"> 2016</w:t>
      </w:r>
    </w:p>
    <w:p w:rsidR="008B6D13" w:rsidRPr="00702D08" w:rsidRDefault="006E4E9F" w:rsidP="003B40A6">
      <w:pPr>
        <w:rPr>
          <w:rFonts w:eastAsia="Times New Roman" w:cstheme="minorHAnsi"/>
          <w:b/>
          <w:color w:val="000000"/>
          <w:sz w:val="28"/>
          <w:szCs w:val="28"/>
          <w:lang w:val="ru-RU"/>
        </w:rPr>
      </w:pPr>
      <w:r w:rsidRPr="006E4E9F">
        <w:rPr>
          <w:rFonts w:ascii="Calibri" w:hAnsi="Calibri" w:cs="Calibri"/>
          <w:b/>
          <w:lang w:val="ru-RU"/>
        </w:rPr>
        <w:t>Модератор и руководитель образовательного курса:</w:t>
      </w:r>
      <w:r w:rsidRPr="006E4E9F">
        <w:rPr>
          <w:rFonts w:ascii="Calibri" w:hAnsi="Calibri" w:cs="Calibri"/>
          <w:lang w:val="ru-RU"/>
        </w:rPr>
        <w:t xml:space="preserve"> </w:t>
      </w:r>
      <w:r w:rsidRPr="00E525A5">
        <w:rPr>
          <w:rFonts w:ascii="Calibri" w:hAnsi="Calibri" w:cs="Calibri"/>
          <w:lang w:val="ru-RU"/>
        </w:rPr>
        <w:t>д.м.н.</w:t>
      </w:r>
      <w:r w:rsidR="00482779" w:rsidRPr="00E525A5">
        <w:rPr>
          <w:rFonts w:ascii="Calibri" w:hAnsi="Calibri" w:cs="Calibri"/>
          <w:lang w:val="ru-RU"/>
        </w:rPr>
        <w:t xml:space="preserve"> </w:t>
      </w:r>
      <w:proofErr w:type="spellStart"/>
      <w:r w:rsidR="003B40A6">
        <w:rPr>
          <w:rFonts w:ascii="Calibri" w:hAnsi="Calibri" w:cs="Calibri"/>
          <w:lang w:val="ru-RU"/>
        </w:rPr>
        <w:t>Галлямов</w:t>
      </w:r>
      <w:proofErr w:type="spellEnd"/>
      <w:r w:rsidR="003B40A6">
        <w:rPr>
          <w:rFonts w:ascii="Calibri" w:hAnsi="Calibri" w:cs="Calibri"/>
          <w:lang w:val="ru-RU"/>
        </w:rPr>
        <w:t xml:space="preserve"> Эдуард </w:t>
      </w:r>
      <w:proofErr w:type="spellStart"/>
      <w:r w:rsidR="003B40A6">
        <w:rPr>
          <w:rFonts w:ascii="Calibri" w:hAnsi="Calibri" w:cs="Calibri"/>
          <w:lang w:val="ru-RU"/>
        </w:rPr>
        <w:t>Абдулхаевич</w:t>
      </w:r>
      <w:proofErr w:type="spellEnd"/>
      <w:r w:rsidR="00E525A5" w:rsidRPr="00E525A5">
        <w:rPr>
          <w:rFonts w:ascii="Calibri" w:hAnsi="Calibri" w:cs="Calibri"/>
          <w:lang w:val="ru-RU"/>
        </w:rPr>
        <w:t xml:space="preserve">, </w:t>
      </w:r>
      <w:r w:rsidR="003B40A6" w:rsidRPr="003B40A6">
        <w:rPr>
          <w:rFonts w:ascii="Calibri" w:hAnsi="Calibri" w:cs="Calibri"/>
          <w:lang w:val="ru-RU"/>
        </w:rPr>
        <w:t>профессор кафедры факультетской хирургии №1 МГМСУ, главный хирург ГУП «Медицинский центр Управления дела</w:t>
      </w:r>
      <w:r w:rsidR="003B40A6">
        <w:rPr>
          <w:rFonts w:ascii="Calibri" w:hAnsi="Calibri" w:cs="Calibri"/>
          <w:lang w:val="ru-RU"/>
        </w:rPr>
        <w:t>ми Мэра и Правительства Москвы»</w:t>
      </w:r>
    </w:p>
    <w:p w:rsidR="00421C8C" w:rsidRPr="006E4E9F" w:rsidRDefault="00482779" w:rsidP="001B29F3">
      <w:pPr>
        <w:jc w:val="center"/>
        <w:rPr>
          <w:rFonts w:eastAsia="Times New Roman" w:cstheme="minorHAnsi"/>
          <w:b/>
          <w:color w:val="000000"/>
          <w:sz w:val="28"/>
          <w:szCs w:val="28"/>
          <w:lang w:val="ru-RU"/>
        </w:rPr>
      </w:pPr>
      <w:r w:rsidRPr="006E4E9F">
        <w:rPr>
          <w:rFonts w:eastAsia="Times New Roman" w:cstheme="minorHAnsi"/>
          <w:b/>
          <w:color w:val="000000"/>
          <w:sz w:val="28"/>
          <w:szCs w:val="28"/>
          <w:lang w:val="ru-RU"/>
        </w:rPr>
        <w:t>Программа</w:t>
      </w:r>
    </w:p>
    <w:p w:rsidR="00421C8C" w:rsidRPr="00702D08" w:rsidRDefault="003B40A6" w:rsidP="006B6F76">
      <w:pPr>
        <w:rPr>
          <w:rFonts w:eastAsia="Times New Roman" w:cstheme="minorHAnsi"/>
          <w:b/>
          <w:color w:val="000000"/>
          <w:sz w:val="24"/>
          <w:szCs w:val="24"/>
          <w:lang w:val="ru-RU"/>
        </w:rPr>
      </w:pPr>
      <w:r>
        <w:rPr>
          <w:rFonts w:eastAsia="Times New Roman" w:cstheme="minorHAnsi"/>
          <w:b/>
          <w:color w:val="000000"/>
          <w:sz w:val="24"/>
          <w:szCs w:val="24"/>
          <w:lang w:val="ru-RU"/>
        </w:rPr>
        <w:t>30.05</w:t>
      </w:r>
      <w:r w:rsidR="00482779" w:rsidRPr="003B40A6">
        <w:rPr>
          <w:rFonts w:eastAsia="Times New Roman" w:cstheme="minorHAnsi"/>
          <w:b/>
          <w:color w:val="000000"/>
          <w:sz w:val="24"/>
          <w:szCs w:val="24"/>
          <w:lang w:val="ru-RU"/>
        </w:rPr>
        <w:t>.201</w:t>
      </w:r>
      <w:r w:rsidR="00482779" w:rsidRPr="00702D08">
        <w:rPr>
          <w:rFonts w:eastAsia="Times New Roman" w:cstheme="minorHAnsi"/>
          <w:b/>
          <w:color w:val="000000"/>
          <w:sz w:val="24"/>
          <w:szCs w:val="24"/>
          <w:lang w:val="ru-RU"/>
        </w:rPr>
        <w:t>6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237"/>
      </w:tblGrid>
      <w:tr w:rsidR="00783C73" w:rsidRPr="00067B34" w:rsidTr="00E525A5">
        <w:trPr>
          <w:trHeight w:val="423"/>
        </w:trPr>
        <w:tc>
          <w:tcPr>
            <w:tcW w:w="1668" w:type="dxa"/>
          </w:tcPr>
          <w:p w:rsidR="00783C73" w:rsidRPr="002200E5" w:rsidRDefault="00067B34" w:rsidP="003B40A6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="003B40A6"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  <w:r w:rsidR="00F0423E" w:rsidRPr="002200E5">
              <w:rPr>
                <w:rFonts w:cstheme="minorHAnsi"/>
                <w:color w:val="000000"/>
                <w:sz w:val="24"/>
                <w:szCs w:val="24"/>
                <w:lang w:val="ru-RU"/>
              </w:rPr>
              <w:t>.00</w:t>
            </w:r>
            <w:r w:rsidR="006E4E9F" w:rsidRPr="002200E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="003B40A6"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  <w:r w:rsidR="00F0423E" w:rsidRPr="002200E5">
              <w:rPr>
                <w:rFonts w:cstheme="minorHAnsi"/>
                <w:color w:val="000000"/>
                <w:sz w:val="24"/>
                <w:szCs w:val="24"/>
                <w:lang w:val="ru-RU"/>
              </w:rPr>
              <w:t>.30</w:t>
            </w:r>
          </w:p>
        </w:tc>
        <w:tc>
          <w:tcPr>
            <w:tcW w:w="8237" w:type="dxa"/>
          </w:tcPr>
          <w:p w:rsidR="00783C73" w:rsidRPr="002200E5" w:rsidRDefault="00482779" w:rsidP="003B40A6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ru-RU"/>
              </w:rPr>
            </w:pPr>
            <w:r w:rsidRPr="002200E5">
              <w:rPr>
                <w:rFonts w:cstheme="minorHAnsi"/>
                <w:color w:val="000000"/>
                <w:sz w:val="24"/>
                <w:szCs w:val="24"/>
                <w:lang w:val="ru-RU"/>
              </w:rPr>
              <w:t>Введение</w:t>
            </w:r>
            <w:r w:rsidR="006E4E9F" w:rsidRPr="002200E5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r w:rsidRPr="002200E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6E4E9F" w:rsidRPr="002200E5">
              <w:rPr>
                <w:rFonts w:cstheme="minorHAnsi"/>
                <w:color w:val="000000"/>
                <w:sz w:val="24"/>
                <w:szCs w:val="24"/>
                <w:lang w:val="ru-RU"/>
              </w:rPr>
              <w:t>В</w:t>
            </w:r>
            <w:r w:rsidRPr="002200E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стреча с доктором </w:t>
            </w:r>
            <w:proofErr w:type="spellStart"/>
            <w:r w:rsidR="003B40A6">
              <w:rPr>
                <w:rFonts w:cstheme="minorHAnsi"/>
                <w:color w:val="000000"/>
                <w:sz w:val="24"/>
                <w:szCs w:val="24"/>
                <w:lang w:val="ru-RU"/>
              </w:rPr>
              <w:t>Галлямовым</w:t>
            </w:r>
            <w:proofErr w:type="spellEnd"/>
            <w:r w:rsidR="003B40A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Э.А.</w:t>
            </w:r>
          </w:p>
        </w:tc>
      </w:tr>
      <w:tr w:rsidR="00783C73" w:rsidRPr="003B40A6" w:rsidTr="00DF5364">
        <w:trPr>
          <w:trHeight w:val="431"/>
        </w:trPr>
        <w:tc>
          <w:tcPr>
            <w:tcW w:w="1668" w:type="dxa"/>
          </w:tcPr>
          <w:p w:rsidR="00783C73" w:rsidRPr="002200E5" w:rsidRDefault="00067B34" w:rsidP="003B40A6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="003B40A6"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  <w:r w:rsidR="00783C73" w:rsidRPr="002200E5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r w:rsidR="00F0423E" w:rsidRPr="002200E5">
              <w:rPr>
                <w:rFonts w:cstheme="minorHAnsi"/>
                <w:color w:val="000000"/>
                <w:sz w:val="24"/>
                <w:szCs w:val="24"/>
                <w:lang w:val="ru-RU"/>
              </w:rPr>
              <w:t>30</w:t>
            </w:r>
            <w:r w:rsidR="00783C73" w:rsidRPr="002200E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="003B40A6">
              <w:rPr>
                <w:rFonts w:cstheme="minorHAnsi"/>
                <w:color w:val="000000"/>
                <w:sz w:val="24"/>
                <w:szCs w:val="24"/>
                <w:lang w:val="ru-RU"/>
              </w:rPr>
              <w:t>9.3</w:t>
            </w:r>
            <w:r w:rsidR="00F0423E" w:rsidRPr="002200E5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237" w:type="dxa"/>
          </w:tcPr>
          <w:p w:rsidR="00783C73" w:rsidRPr="002200E5" w:rsidRDefault="003B40A6" w:rsidP="006E4E9F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ru-RU"/>
              </w:rPr>
            </w:pPr>
            <w:r w:rsidRPr="00E525A5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Рассмотрение клиническ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их случаев</w:t>
            </w:r>
          </w:p>
        </w:tc>
      </w:tr>
      <w:tr w:rsidR="00783C73" w:rsidRPr="00067B34" w:rsidTr="00DF5364">
        <w:trPr>
          <w:trHeight w:val="419"/>
        </w:trPr>
        <w:tc>
          <w:tcPr>
            <w:tcW w:w="1668" w:type="dxa"/>
          </w:tcPr>
          <w:p w:rsidR="00783C73" w:rsidRPr="002200E5" w:rsidRDefault="00067B34" w:rsidP="003B40A6">
            <w:pPr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0</w:t>
            </w:r>
            <w:r w:rsidR="003B40A6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9</w:t>
            </w:r>
            <w:r w:rsidR="00F0423E" w:rsidRPr="002200E5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.</w:t>
            </w:r>
            <w:r w:rsidR="003B40A6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3</w:t>
            </w:r>
            <w:r w:rsidR="00F0423E" w:rsidRPr="002200E5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0</w:t>
            </w:r>
            <w:r w:rsidR="00DF5364" w:rsidRPr="002200E5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 xml:space="preserve"> – 1</w:t>
            </w:r>
            <w:r w:rsidR="003B40A6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2.3</w:t>
            </w:r>
            <w:r w:rsidR="00DF5364" w:rsidRPr="002200E5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237" w:type="dxa"/>
          </w:tcPr>
          <w:p w:rsidR="00783C73" w:rsidRPr="00E525A5" w:rsidRDefault="003B40A6" w:rsidP="00E525A5">
            <w:pPr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</w:pPr>
            <w:r w:rsidRPr="003B40A6">
              <w:rPr>
                <w:sz w:val="24"/>
                <w:szCs w:val="24"/>
                <w:lang w:val="ru-RU"/>
              </w:rPr>
              <w:t>Присутствие в операционной с возможностью участия в операции</w:t>
            </w:r>
          </w:p>
        </w:tc>
      </w:tr>
      <w:tr w:rsidR="00783C73" w:rsidRPr="002200E5" w:rsidTr="00DF5364">
        <w:trPr>
          <w:trHeight w:val="425"/>
        </w:trPr>
        <w:tc>
          <w:tcPr>
            <w:tcW w:w="1668" w:type="dxa"/>
          </w:tcPr>
          <w:p w:rsidR="00783C73" w:rsidRPr="002200E5" w:rsidRDefault="00DF5364" w:rsidP="003B40A6">
            <w:pPr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</w:pPr>
            <w:r w:rsidRPr="002200E5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1</w:t>
            </w:r>
            <w:r w:rsidR="003B40A6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2</w:t>
            </w:r>
            <w:r w:rsidRPr="002200E5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.</w:t>
            </w:r>
            <w:r w:rsidR="003B40A6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3</w:t>
            </w:r>
            <w:r w:rsidRPr="002200E5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0 – 13.30</w:t>
            </w:r>
          </w:p>
        </w:tc>
        <w:tc>
          <w:tcPr>
            <w:tcW w:w="8237" w:type="dxa"/>
          </w:tcPr>
          <w:p w:rsidR="00982A6E" w:rsidRPr="00E525A5" w:rsidRDefault="003B40A6" w:rsidP="002200E5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Обед</w:t>
            </w:r>
          </w:p>
        </w:tc>
      </w:tr>
      <w:tr w:rsidR="00982A6E" w:rsidRPr="00067B34" w:rsidTr="00DF5364">
        <w:trPr>
          <w:trHeight w:val="425"/>
        </w:trPr>
        <w:tc>
          <w:tcPr>
            <w:tcW w:w="1668" w:type="dxa"/>
          </w:tcPr>
          <w:p w:rsidR="00982A6E" w:rsidRPr="002200E5" w:rsidRDefault="00982A6E" w:rsidP="003B40A6">
            <w:pPr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</w:pPr>
            <w:r w:rsidRPr="002200E5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13.30 – 1</w:t>
            </w:r>
            <w:r w:rsidR="003B40A6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6</w:t>
            </w:r>
            <w:r w:rsidRPr="002200E5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.</w:t>
            </w:r>
            <w:r w:rsidR="003B40A6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3</w:t>
            </w:r>
            <w:r w:rsidRPr="002200E5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237" w:type="dxa"/>
          </w:tcPr>
          <w:p w:rsidR="00982A6E" w:rsidRPr="002200E5" w:rsidRDefault="003B40A6" w:rsidP="006B6F7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B40A6">
              <w:rPr>
                <w:sz w:val="24"/>
                <w:szCs w:val="24"/>
                <w:lang w:val="ru-RU"/>
              </w:rPr>
              <w:t>Присутствие в операционной с возможностью участия в операции</w:t>
            </w:r>
          </w:p>
        </w:tc>
      </w:tr>
      <w:tr w:rsidR="00982A6E" w:rsidRPr="00067B34" w:rsidTr="00DF5364">
        <w:trPr>
          <w:trHeight w:val="425"/>
        </w:trPr>
        <w:tc>
          <w:tcPr>
            <w:tcW w:w="1668" w:type="dxa"/>
          </w:tcPr>
          <w:p w:rsidR="00982A6E" w:rsidRPr="002200E5" w:rsidRDefault="00982A6E" w:rsidP="003B40A6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200E5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  <w:r w:rsidR="003B40A6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6</w:t>
            </w:r>
            <w:r w:rsidRPr="002200E5">
              <w:rPr>
                <w:rFonts w:eastAsia="Times New Roman" w:cstheme="minorHAnsi"/>
                <w:color w:val="000000"/>
                <w:sz w:val="24"/>
                <w:szCs w:val="24"/>
              </w:rPr>
              <w:t>.30 – 1</w:t>
            </w:r>
            <w:r w:rsidR="003B40A6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7</w:t>
            </w:r>
            <w:r w:rsidR="00F0423E" w:rsidRPr="002200E5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  <w:r w:rsidR="003B40A6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0</w:t>
            </w:r>
            <w:r w:rsidRPr="002200E5"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37" w:type="dxa"/>
          </w:tcPr>
          <w:p w:rsidR="00982A6E" w:rsidRPr="002200E5" w:rsidRDefault="003B40A6" w:rsidP="00E525A5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Обсуждение проведенных хирургических вмешательств, ответы на вопросы</w:t>
            </w:r>
          </w:p>
        </w:tc>
      </w:tr>
    </w:tbl>
    <w:p w:rsidR="00F0423E" w:rsidRPr="00702D08" w:rsidRDefault="00F0423E">
      <w:pPr>
        <w:rPr>
          <w:rFonts w:cstheme="minorHAnsi"/>
          <w:color w:val="000000"/>
          <w:szCs w:val="20"/>
          <w:highlight w:val="yellow"/>
          <w:lang w:val="ru-RU"/>
        </w:rPr>
      </w:pPr>
    </w:p>
    <w:p w:rsidR="00982A6E" w:rsidRPr="00702D08" w:rsidRDefault="003B40A6" w:rsidP="00982A6E">
      <w:pPr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  <w:lang w:val="ru-RU"/>
        </w:rPr>
        <w:t>31</w:t>
      </w:r>
      <w:r w:rsidR="00982A6E" w:rsidRPr="00702D08">
        <w:rPr>
          <w:rFonts w:eastAsia="Times New Roman" w:cstheme="minorHAnsi"/>
          <w:b/>
          <w:color w:val="000000"/>
          <w:sz w:val="24"/>
          <w:szCs w:val="24"/>
        </w:rPr>
        <w:t>.</w:t>
      </w:r>
      <w:r w:rsidR="00831A4B" w:rsidRPr="00702D08">
        <w:rPr>
          <w:rFonts w:eastAsia="Times New Roman" w:cstheme="minorHAnsi"/>
          <w:b/>
          <w:color w:val="000000"/>
          <w:sz w:val="24"/>
          <w:szCs w:val="24"/>
          <w:lang w:val="ru-RU"/>
        </w:rPr>
        <w:t>0</w:t>
      </w:r>
      <w:r>
        <w:rPr>
          <w:rFonts w:eastAsia="Times New Roman" w:cstheme="minorHAnsi"/>
          <w:b/>
          <w:color w:val="000000"/>
          <w:sz w:val="24"/>
          <w:szCs w:val="24"/>
          <w:lang w:val="ru-RU"/>
        </w:rPr>
        <w:t>5</w:t>
      </w:r>
      <w:r w:rsidR="00831A4B" w:rsidRPr="00702D08">
        <w:rPr>
          <w:rFonts w:eastAsia="Times New Roman" w:cstheme="minorHAnsi"/>
          <w:b/>
          <w:color w:val="000000"/>
          <w:sz w:val="24"/>
          <w:szCs w:val="24"/>
        </w:rPr>
        <w:t>.201</w:t>
      </w:r>
      <w:r w:rsidR="00831A4B" w:rsidRPr="00702D08">
        <w:rPr>
          <w:rFonts w:eastAsia="Times New Roman" w:cstheme="minorHAnsi"/>
          <w:b/>
          <w:color w:val="000000"/>
          <w:sz w:val="24"/>
          <w:szCs w:val="24"/>
          <w:lang w:val="ru-RU"/>
        </w:rPr>
        <w:t>6</w:t>
      </w:r>
      <w:r w:rsidR="00982A6E" w:rsidRPr="00702D08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237"/>
      </w:tblGrid>
      <w:tr w:rsidR="00F0423E" w:rsidRPr="003B40A6" w:rsidTr="00F576D1">
        <w:trPr>
          <w:trHeight w:val="493"/>
        </w:trPr>
        <w:tc>
          <w:tcPr>
            <w:tcW w:w="1668" w:type="dxa"/>
          </w:tcPr>
          <w:p w:rsidR="00F0423E" w:rsidRPr="00F0423E" w:rsidRDefault="00067B34" w:rsidP="003B40A6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="003B40A6"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  <w:r w:rsidR="00F0423E">
              <w:rPr>
                <w:rFonts w:cstheme="minorHAnsi"/>
                <w:color w:val="000000"/>
                <w:sz w:val="24"/>
                <w:szCs w:val="24"/>
                <w:lang w:val="ru-RU"/>
              </w:rPr>
              <w:t>.00</w:t>
            </w:r>
            <w:r w:rsidR="003B40A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423E">
              <w:rPr>
                <w:rFonts w:cstheme="minorHAnsi"/>
                <w:color w:val="000000"/>
                <w:sz w:val="24"/>
                <w:szCs w:val="24"/>
                <w:lang w:val="ru-RU"/>
              </w:rPr>
              <w:t>–</w:t>
            </w:r>
            <w:r w:rsidR="003B40A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="003B40A6"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  <w:r w:rsidR="00F0423E">
              <w:rPr>
                <w:rFonts w:cstheme="minorHAnsi"/>
                <w:color w:val="000000"/>
                <w:sz w:val="24"/>
                <w:szCs w:val="24"/>
                <w:lang w:val="ru-RU"/>
              </w:rPr>
              <w:t>.30</w:t>
            </w:r>
          </w:p>
        </w:tc>
        <w:tc>
          <w:tcPr>
            <w:tcW w:w="8237" w:type="dxa"/>
          </w:tcPr>
          <w:p w:rsidR="00F0423E" w:rsidRPr="00702D08" w:rsidRDefault="003B40A6" w:rsidP="006D7A32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ru-RU"/>
              </w:rPr>
            </w:pPr>
            <w:r w:rsidRPr="00E525A5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Рассмотрение клиническ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их случаев</w:t>
            </w:r>
          </w:p>
        </w:tc>
      </w:tr>
      <w:tr w:rsidR="00F0423E" w:rsidRPr="00067B34" w:rsidTr="003B40A6">
        <w:trPr>
          <w:trHeight w:val="426"/>
        </w:trPr>
        <w:tc>
          <w:tcPr>
            <w:tcW w:w="1668" w:type="dxa"/>
          </w:tcPr>
          <w:p w:rsidR="00F0423E" w:rsidRPr="00F0423E" w:rsidRDefault="00067B34" w:rsidP="003B40A6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="003B40A6"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  <w:r w:rsidR="00F0423E" w:rsidRPr="00F0423E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r w:rsidR="00F0423E">
              <w:rPr>
                <w:rFonts w:cstheme="minorHAnsi"/>
                <w:color w:val="000000"/>
                <w:sz w:val="24"/>
                <w:szCs w:val="24"/>
                <w:lang w:val="ru-RU"/>
              </w:rPr>
              <w:t>30</w:t>
            </w:r>
            <w:r w:rsidR="00F0423E" w:rsidRPr="00F0423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– </w:t>
            </w:r>
            <w:r w:rsidR="00F0423E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3B40A6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  <w:r w:rsidR="00F0423E">
              <w:rPr>
                <w:rFonts w:cstheme="minorHAnsi"/>
                <w:color w:val="000000"/>
                <w:sz w:val="24"/>
                <w:szCs w:val="24"/>
                <w:lang w:val="ru-RU"/>
              </w:rPr>
              <w:t>.30</w:t>
            </w:r>
          </w:p>
        </w:tc>
        <w:tc>
          <w:tcPr>
            <w:tcW w:w="8237" w:type="dxa"/>
          </w:tcPr>
          <w:p w:rsidR="00F0423E" w:rsidRPr="00F145D2" w:rsidRDefault="00F576D1" w:rsidP="003B40A6">
            <w:pPr>
              <w:rPr>
                <w:rFonts w:eastAsia="Times New Roman" w:cstheme="minorHAnsi"/>
                <w:color w:val="000000"/>
                <w:sz w:val="24"/>
                <w:szCs w:val="24"/>
                <w:highlight w:val="lightGray"/>
                <w:lang w:val="ru-RU"/>
              </w:rPr>
            </w:pPr>
            <w:r w:rsidRPr="003B40A6">
              <w:rPr>
                <w:sz w:val="24"/>
                <w:szCs w:val="24"/>
                <w:lang w:val="ru-RU"/>
              </w:rPr>
              <w:t>Присутствие в операционной с в</w:t>
            </w:r>
            <w:r w:rsidR="003B40A6" w:rsidRPr="003B40A6">
              <w:rPr>
                <w:sz w:val="24"/>
                <w:szCs w:val="24"/>
                <w:lang w:val="ru-RU"/>
              </w:rPr>
              <w:t>озможностью участия в операции</w:t>
            </w:r>
          </w:p>
        </w:tc>
      </w:tr>
      <w:tr w:rsidR="00F0423E" w:rsidRPr="006E4E9F" w:rsidTr="007D4A6F">
        <w:trPr>
          <w:trHeight w:val="419"/>
        </w:trPr>
        <w:tc>
          <w:tcPr>
            <w:tcW w:w="1668" w:type="dxa"/>
          </w:tcPr>
          <w:p w:rsidR="00F0423E" w:rsidRPr="00F0423E" w:rsidRDefault="00F0423E" w:rsidP="003B40A6">
            <w:pPr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1</w:t>
            </w:r>
            <w:r w:rsidR="003B40A6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.30</w:t>
            </w:r>
            <w:r w:rsidRPr="00F0423E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 xml:space="preserve"> – 1</w:t>
            </w:r>
            <w:r w:rsidR="003B40A6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3</w:t>
            </w:r>
            <w:r w:rsidRPr="00F0423E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.</w:t>
            </w:r>
            <w:r w:rsidR="003B40A6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3</w:t>
            </w:r>
            <w:r w:rsidRPr="00F0423E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237" w:type="dxa"/>
          </w:tcPr>
          <w:p w:rsidR="00F0423E" w:rsidRPr="00702D08" w:rsidRDefault="003B40A6" w:rsidP="00F576D1">
            <w:pPr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Обед</w:t>
            </w:r>
          </w:p>
        </w:tc>
      </w:tr>
      <w:tr w:rsidR="00F0423E" w:rsidRPr="00067B34" w:rsidTr="003B40A6">
        <w:trPr>
          <w:trHeight w:val="437"/>
        </w:trPr>
        <w:tc>
          <w:tcPr>
            <w:tcW w:w="1668" w:type="dxa"/>
          </w:tcPr>
          <w:p w:rsidR="00F0423E" w:rsidRPr="00F0423E" w:rsidRDefault="00F0423E" w:rsidP="003B40A6">
            <w:pPr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</w:pPr>
            <w:r w:rsidRPr="00F0423E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1</w:t>
            </w:r>
            <w:r w:rsidR="003B40A6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3</w:t>
            </w:r>
            <w:r w:rsidRPr="00F0423E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.30 – 1</w:t>
            </w:r>
            <w:r w:rsidR="00F576D1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6</w:t>
            </w:r>
            <w:r w:rsidRPr="00F0423E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.30</w:t>
            </w:r>
          </w:p>
        </w:tc>
        <w:tc>
          <w:tcPr>
            <w:tcW w:w="8237" w:type="dxa"/>
          </w:tcPr>
          <w:p w:rsidR="00F0423E" w:rsidRPr="00702D08" w:rsidRDefault="003B40A6" w:rsidP="006D7A3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3B40A6">
              <w:rPr>
                <w:sz w:val="24"/>
                <w:szCs w:val="24"/>
                <w:lang w:val="ru-RU"/>
              </w:rPr>
              <w:t>Присутствие в операционной с возможностью участия в операции</w:t>
            </w:r>
          </w:p>
        </w:tc>
      </w:tr>
      <w:tr w:rsidR="00F0423E" w:rsidRPr="003B40A6" w:rsidTr="007D4A6F">
        <w:trPr>
          <w:trHeight w:val="424"/>
        </w:trPr>
        <w:tc>
          <w:tcPr>
            <w:tcW w:w="1668" w:type="dxa"/>
          </w:tcPr>
          <w:p w:rsidR="00F0423E" w:rsidRPr="00702D08" w:rsidRDefault="00F0423E" w:rsidP="00F576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02D08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  <w:r w:rsidR="00F576D1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.30 –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1</w:t>
            </w:r>
            <w:r w:rsidR="00F576D1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  <w:r w:rsidR="00F576D1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0</w:t>
            </w:r>
            <w:r w:rsidRPr="00702D08"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37" w:type="dxa"/>
          </w:tcPr>
          <w:p w:rsidR="00F0423E" w:rsidRPr="00702D08" w:rsidRDefault="003B40A6" w:rsidP="003B40A6">
            <w:pPr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Обсуждение проведенных хирургических вмешательств, ответы на вопросы.</w:t>
            </w:r>
            <w:r w:rsidRPr="00702D08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Подведение итогов.</w:t>
            </w:r>
          </w:p>
        </w:tc>
      </w:tr>
      <w:tr w:rsidR="00831A4B" w:rsidRPr="003B40A6" w:rsidTr="007D4A6F">
        <w:trPr>
          <w:trHeight w:val="429"/>
        </w:trPr>
        <w:tc>
          <w:tcPr>
            <w:tcW w:w="1668" w:type="dxa"/>
          </w:tcPr>
          <w:p w:rsidR="00831A4B" w:rsidRPr="00F0423E" w:rsidRDefault="00831A4B" w:rsidP="00982A6E">
            <w:pPr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37" w:type="dxa"/>
          </w:tcPr>
          <w:p w:rsidR="00831A4B" w:rsidRPr="00702D08" w:rsidRDefault="00831A4B" w:rsidP="006D7A32">
            <w:pPr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81C51" w:rsidRPr="003B40A6" w:rsidRDefault="00702D08" w:rsidP="00C81C51">
      <w:pPr>
        <w:rPr>
          <w:rFonts w:eastAsia="Times New Roman" w:cstheme="minorHAnsi"/>
          <w:b/>
          <w:color w:val="000000"/>
          <w:sz w:val="24"/>
          <w:szCs w:val="24"/>
          <w:lang w:val="ru-RU"/>
        </w:rPr>
      </w:pPr>
      <w:r w:rsidRPr="00702D08">
        <w:rPr>
          <w:rFonts w:eastAsia="Times New Roman" w:cstheme="minorHAnsi"/>
          <w:b/>
          <w:color w:val="000000"/>
          <w:sz w:val="24"/>
          <w:szCs w:val="24"/>
          <w:lang w:val="ru-RU"/>
        </w:rPr>
        <w:t>Планируемые клинические случаи</w:t>
      </w:r>
      <w:r w:rsidR="00C81C51" w:rsidRPr="003B40A6">
        <w:rPr>
          <w:rFonts w:eastAsia="Times New Roman" w:cstheme="minorHAnsi"/>
          <w:b/>
          <w:color w:val="000000"/>
          <w:sz w:val="24"/>
          <w:szCs w:val="24"/>
          <w:lang w:val="ru-RU"/>
        </w:rPr>
        <w:t>:</w:t>
      </w:r>
    </w:p>
    <w:p w:rsidR="003B40A6" w:rsidRPr="003B40A6" w:rsidRDefault="003B40A6" w:rsidP="00067B34">
      <w:pPr>
        <w:pStyle w:val="a3"/>
        <w:numPr>
          <w:ilvl w:val="0"/>
          <w:numId w:val="12"/>
        </w:numPr>
        <w:ind w:left="426"/>
        <w:rPr>
          <w:rFonts w:eastAsia="Times New Roman" w:cstheme="minorHAnsi"/>
          <w:color w:val="212121"/>
          <w:sz w:val="24"/>
          <w:szCs w:val="24"/>
          <w:lang w:val="ru-RU" w:eastAsia="ru-RU"/>
        </w:rPr>
      </w:pPr>
      <w:proofErr w:type="spellStart"/>
      <w:r w:rsidRPr="003B40A6">
        <w:rPr>
          <w:rFonts w:eastAsia="Times New Roman" w:cstheme="minorHAnsi"/>
          <w:color w:val="212121"/>
          <w:sz w:val="24"/>
          <w:szCs w:val="24"/>
          <w:lang w:val="ru-RU" w:eastAsia="ru-RU"/>
        </w:rPr>
        <w:t>Лапароскопическая</w:t>
      </w:r>
      <w:proofErr w:type="spellEnd"/>
      <w:r w:rsidRPr="003B40A6">
        <w:rPr>
          <w:rFonts w:eastAsia="Times New Roman" w:cstheme="minorHAnsi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3B40A6">
        <w:rPr>
          <w:rFonts w:eastAsia="Times New Roman" w:cstheme="minorHAnsi"/>
          <w:color w:val="212121"/>
          <w:sz w:val="24"/>
          <w:szCs w:val="24"/>
          <w:lang w:val="ru-RU" w:eastAsia="ru-RU"/>
        </w:rPr>
        <w:t>простатэктомия</w:t>
      </w:r>
      <w:proofErr w:type="spellEnd"/>
    </w:p>
    <w:p w:rsidR="003B40A6" w:rsidRPr="003B40A6" w:rsidRDefault="003B40A6" w:rsidP="00067B34">
      <w:pPr>
        <w:pStyle w:val="a3"/>
        <w:numPr>
          <w:ilvl w:val="0"/>
          <w:numId w:val="12"/>
        </w:numPr>
        <w:ind w:left="426"/>
        <w:rPr>
          <w:rFonts w:eastAsia="Times New Roman" w:cstheme="minorHAnsi"/>
          <w:color w:val="212121"/>
          <w:sz w:val="24"/>
          <w:szCs w:val="24"/>
          <w:lang w:val="ru-RU" w:eastAsia="ru-RU"/>
        </w:rPr>
      </w:pPr>
      <w:proofErr w:type="spellStart"/>
      <w:r w:rsidRPr="003B40A6">
        <w:rPr>
          <w:rFonts w:eastAsia="Times New Roman" w:cstheme="minorHAnsi"/>
          <w:color w:val="212121"/>
          <w:sz w:val="24"/>
          <w:szCs w:val="24"/>
          <w:lang w:val="ru-RU" w:eastAsia="ru-RU"/>
        </w:rPr>
        <w:t>Лапароскопическая</w:t>
      </w:r>
      <w:proofErr w:type="spellEnd"/>
      <w:r w:rsidRPr="003B40A6">
        <w:rPr>
          <w:rFonts w:eastAsia="Times New Roman" w:cstheme="minorHAnsi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3B40A6">
        <w:rPr>
          <w:rFonts w:eastAsia="Times New Roman" w:cstheme="minorHAnsi"/>
          <w:color w:val="212121"/>
          <w:sz w:val="24"/>
          <w:szCs w:val="24"/>
          <w:lang w:val="ru-RU" w:eastAsia="ru-RU"/>
        </w:rPr>
        <w:t>гистерэктомия</w:t>
      </w:r>
      <w:proofErr w:type="spellEnd"/>
    </w:p>
    <w:p w:rsidR="003B40A6" w:rsidRPr="003B40A6" w:rsidRDefault="003B40A6" w:rsidP="00067B34">
      <w:pPr>
        <w:pStyle w:val="a3"/>
        <w:numPr>
          <w:ilvl w:val="0"/>
          <w:numId w:val="12"/>
        </w:numPr>
        <w:ind w:left="426"/>
        <w:rPr>
          <w:rFonts w:eastAsia="Times New Roman" w:cstheme="minorHAnsi"/>
          <w:color w:val="212121"/>
          <w:sz w:val="24"/>
          <w:szCs w:val="24"/>
          <w:lang w:val="ru-RU" w:eastAsia="ru-RU"/>
        </w:rPr>
      </w:pPr>
      <w:proofErr w:type="spellStart"/>
      <w:r w:rsidRPr="003B40A6">
        <w:rPr>
          <w:rFonts w:eastAsia="Times New Roman" w:cstheme="minorHAnsi"/>
          <w:color w:val="212121"/>
          <w:sz w:val="24"/>
          <w:szCs w:val="24"/>
          <w:lang w:val="ru-RU" w:eastAsia="ru-RU"/>
        </w:rPr>
        <w:t>Гистерэктомия</w:t>
      </w:r>
      <w:proofErr w:type="spellEnd"/>
      <w:r w:rsidRPr="003B40A6">
        <w:rPr>
          <w:rFonts w:eastAsia="Times New Roman" w:cstheme="minorHAnsi"/>
          <w:color w:val="212121"/>
          <w:sz w:val="24"/>
          <w:szCs w:val="24"/>
          <w:lang w:val="ru-RU" w:eastAsia="ru-RU"/>
        </w:rPr>
        <w:t xml:space="preserve"> открытым способом</w:t>
      </w:r>
    </w:p>
    <w:p w:rsidR="003B40A6" w:rsidRPr="003B40A6" w:rsidRDefault="003B40A6" w:rsidP="00067B34">
      <w:pPr>
        <w:pStyle w:val="a3"/>
        <w:numPr>
          <w:ilvl w:val="0"/>
          <w:numId w:val="12"/>
        </w:numPr>
        <w:ind w:left="426"/>
        <w:rPr>
          <w:rFonts w:eastAsia="Times New Roman" w:cstheme="minorHAnsi"/>
          <w:color w:val="212121"/>
          <w:sz w:val="24"/>
          <w:szCs w:val="24"/>
          <w:lang w:val="ru-RU" w:eastAsia="ru-RU"/>
        </w:rPr>
      </w:pPr>
      <w:proofErr w:type="spellStart"/>
      <w:r w:rsidRPr="003B40A6">
        <w:rPr>
          <w:rFonts w:eastAsia="Times New Roman" w:cstheme="minorHAnsi"/>
          <w:color w:val="212121"/>
          <w:sz w:val="24"/>
          <w:szCs w:val="24"/>
          <w:lang w:val="ru-RU" w:eastAsia="ru-RU"/>
        </w:rPr>
        <w:t>Лапароскопическая</w:t>
      </w:r>
      <w:proofErr w:type="spellEnd"/>
      <w:r w:rsidRPr="003B40A6">
        <w:rPr>
          <w:rFonts w:eastAsia="Times New Roman" w:cstheme="minorHAnsi"/>
          <w:color w:val="212121"/>
          <w:sz w:val="24"/>
          <w:szCs w:val="24"/>
          <w:lang w:val="ru-RU" w:eastAsia="ru-RU"/>
        </w:rPr>
        <w:t xml:space="preserve"> резекция толстой кишки</w:t>
      </w:r>
    </w:p>
    <w:p w:rsidR="003322E7" w:rsidRPr="003B40A6" w:rsidRDefault="003B40A6" w:rsidP="00067B34">
      <w:pPr>
        <w:pStyle w:val="a3"/>
        <w:numPr>
          <w:ilvl w:val="0"/>
          <w:numId w:val="12"/>
        </w:numPr>
        <w:ind w:left="426"/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</w:pPr>
      <w:proofErr w:type="spellStart"/>
      <w:r w:rsidRPr="003B40A6">
        <w:rPr>
          <w:rFonts w:eastAsia="Times New Roman" w:cstheme="minorHAnsi"/>
          <w:color w:val="212121"/>
          <w:sz w:val="24"/>
          <w:szCs w:val="24"/>
          <w:lang w:val="ru-RU" w:eastAsia="ru-RU"/>
        </w:rPr>
        <w:t>Лапароскопическое</w:t>
      </w:r>
      <w:proofErr w:type="spellEnd"/>
      <w:r w:rsidRPr="003B40A6">
        <w:rPr>
          <w:rFonts w:eastAsia="Times New Roman" w:cstheme="minorHAnsi"/>
          <w:color w:val="212121"/>
          <w:sz w:val="24"/>
          <w:szCs w:val="24"/>
          <w:lang w:val="ru-RU" w:eastAsia="ru-RU"/>
        </w:rPr>
        <w:t xml:space="preserve"> лечение вентральной грыжи</w:t>
      </w:r>
      <w:bookmarkStart w:id="0" w:name="_GoBack"/>
      <w:bookmarkEnd w:id="0"/>
    </w:p>
    <w:p w:rsidR="00103F68" w:rsidRPr="00831A4B" w:rsidRDefault="00103F68" w:rsidP="003322E7">
      <w:pPr>
        <w:pStyle w:val="a3"/>
        <w:rPr>
          <w:rFonts w:ascii="Arial" w:hAnsi="Arial" w:cs="Arial"/>
          <w:color w:val="54565C"/>
          <w:sz w:val="19"/>
          <w:szCs w:val="19"/>
          <w:shd w:val="clear" w:color="auto" w:fill="FFFFFF"/>
          <w:lang w:val="ru-RU"/>
        </w:rPr>
      </w:pPr>
    </w:p>
    <w:sectPr w:rsidR="00103F68" w:rsidRPr="00831A4B" w:rsidSect="000410C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37C1"/>
    <w:multiLevelType w:val="hybridMultilevel"/>
    <w:tmpl w:val="613E2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E4E04"/>
    <w:multiLevelType w:val="hybridMultilevel"/>
    <w:tmpl w:val="6140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C18E8"/>
    <w:multiLevelType w:val="hybridMultilevel"/>
    <w:tmpl w:val="8090A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905DD"/>
    <w:multiLevelType w:val="hybridMultilevel"/>
    <w:tmpl w:val="26828C0E"/>
    <w:lvl w:ilvl="0" w:tplc="783AA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28D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2CF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86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08A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AA1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8F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A9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4ED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7547F13"/>
    <w:multiLevelType w:val="hybridMultilevel"/>
    <w:tmpl w:val="7C70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D36FE"/>
    <w:multiLevelType w:val="hybridMultilevel"/>
    <w:tmpl w:val="DBAAB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267E2"/>
    <w:multiLevelType w:val="hybridMultilevel"/>
    <w:tmpl w:val="29FC143A"/>
    <w:lvl w:ilvl="0" w:tplc="37984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A8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A9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AC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41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AA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8E6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F88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A7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D83670F"/>
    <w:multiLevelType w:val="hybridMultilevel"/>
    <w:tmpl w:val="D2C0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62925"/>
    <w:multiLevelType w:val="hybridMultilevel"/>
    <w:tmpl w:val="4A0C17DC"/>
    <w:lvl w:ilvl="0" w:tplc="90C8F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D09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CF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42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D63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261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AC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ECC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42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7407B45"/>
    <w:multiLevelType w:val="hybridMultilevel"/>
    <w:tmpl w:val="AE7C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F333C"/>
    <w:multiLevelType w:val="hybridMultilevel"/>
    <w:tmpl w:val="A37A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36945"/>
    <w:multiLevelType w:val="hybridMultilevel"/>
    <w:tmpl w:val="6FD6F6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7C"/>
    <w:rsid w:val="00017E35"/>
    <w:rsid w:val="00037C9C"/>
    <w:rsid w:val="000410C9"/>
    <w:rsid w:val="00053270"/>
    <w:rsid w:val="00067B34"/>
    <w:rsid w:val="000740A2"/>
    <w:rsid w:val="0009257C"/>
    <w:rsid w:val="00096767"/>
    <w:rsid w:val="000B0578"/>
    <w:rsid w:val="000F2448"/>
    <w:rsid w:val="00103F68"/>
    <w:rsid w:val="001334C5"/>
    <w:rsid w:val="001451CC"/>
    <w:rsid w:val="001651EC"/>
    <w:rsid w:val="00167EBC"/>
    <w:rsid w:val="001719DE"/>
    <w:rsid w:val="001B00C3"/>
    <w:rsid w:val="001B29F3"/>
    <w:rsid w:val="001F4468"/>
    <w:rsid w:val="002200E5"/>
    <w:rsid w:val="00225E05"/>
    <w:rsid w:val="00262806"/>
    <w:rsid w:val="00277D83"/>
    <w:rsid w:val="00283022"/>
    <w:rsid w:val="002A7F66"/>
    <w:rsid w:val="002B75F7"/>
    <w:rsid w:val="002D10DC"/>
    <w:rsid w:val="002E7F3F"/>
    <w:rsid w:val="00313DB5"/>
    <w:rsid w:val="00326C05"/>
    <w:rsid w:val="003322E7"/>
    <w:rsid w:val="003405F8"/>
    <w:rsid w:val="003678D5"/>
    <w:rsid w:val="003A6918"/>
    <w:rsid w:val="003B40A6"/>
    <w:rsid w:val="003C00FC"/>
    <w:rsid w:val="0042107A"/>
    <w:rsid w:val="00421C8C"/>
    <w:rsid w:val="004414D5"/>
    <w:rsid w:val="00460519"/>
    <w:rsid w:val="00465EAF"/>
    <w:rsid w:val="004770BC"/>
    <w:rsid w:val="00482779"/>
    <w:rsid w:val="004855FD"/>
    <w:rsid w:val="0049481E"/>
    <w:rsid w:val="004C6A96"/>
    <w:rsid w:val="004D1E28"/>
    <w:rsid w:val="005647D8"/>
    <w:rsid w:val="005A33FB"/>
    <w:rsid w:val="005B2F0A"/>
    <w:rsid w:val="005F7E73"/>
    <w:rsid w:val="006B1824"/>
    <w:rsid w:val="006B6F76"/>
    <w:rsid w:val="006E4E9F"/>
    <w:rsid w:val="00701D0A"/>
    <w:rsid w:val="00702D08"/>
    <w:rsid w:val="007058A1"/>
    <w:rsid w:val="00737FC5"/>
    <w:rsid w:val="00750726"/>
    <w:rsid w:val="00783C73"/>
    <w:rsid w:val="00797C57"/>
    <w:rsid w:val="007A2B02"/>
    <w:rsid w:val="007B7F51"/>
    <w:rsid w:val="007C7E6D"/>
    <w:rsid w:val="007E029E"/>
    <w:rsid w:val="00806886"/>
    <w:rsid w:val="00831A4B"/>
    <w:rsid w:val="008433B0"/>
    <w:rsid w:val="00860F05"/>
    <w:rsid w:val="00861A8A"/>
    <w:rsid w:val="0089326A"/>
    <w:rsid w:val="008B5D32"/>
    <w:rsid w:val="008B6D13"/>
    <w:rsid w:val="008D444C"/>
    <w:rsid w:val="00916CBB"/>
    <w:rsid w:val="00925DBD"/>
    <w:rsid w:val="0094090F"/>
    <w:rsid w:val="00977AF6"/>
    <w:rsid w:val="00982A6E"/>
    <w:rsid w:val="00995C5B"/>
    <w:rsid w:val="009D4115"/>
    <w:rsid w:val="00A02BAB"/>
    <w:rsid w:val="00A23685"/>
    <w:rsid w:val="00A3309A"/>
    <w:rsid w:val="00A61CA4"/>
    <w:rsid w:val="00B73EA5"/>
    <w:rsid w:val="00B9137A"/>
    <w:rsid w:val="00BB5F61"/>
    <w:rsid w:val="00BE4833"/>
    <w:rsid w:val="00C2355F"/>
    <w:rsid w:val="00C45F92"/>
    <w:rsid w:val="00C70DA5"/>
    <w:rsid w:val="00C81C51"/>
    <w:rsid w:val="00C925AF"/>
    <w:rsid w:val="00CE18A2"/>
    <w:rsid w:val="00D074A2"/>
    <w:rsid w:val="00D143D0"/>
    <w:rsid w:val="00D14EEE"/>
    <w:rsid w:val="00D31B0C"/>
    <w:rsid w:val="00D4193A"/>
    <w:rsid w:val="00D54223"/>
    <w:rsid w:val="00D84853"/>
    <w:rsid w:val="00D84B55"/>
    <w:rsid w:val="00D97C8E"/>
    <w:rsid w:val="00DB1808"/>
    <w:rsid w:val="00DE6D32"/>
    <w:rsid w:val="00DF5364"/>
    <w:rsid w:val="00E41C70"/>
    <w:rsid w:val="00E525A5"/>
    <w:rsid w:val="00ED778E"/>
    <w:rsid w:val="00F0423E"/>
    <w:rsid w:val="00F145D2"/>
    <w:rsid w:val="00F443C1"/>
    <w:rsid w:val="00F576D1"/>
    <w:rsid w:val="00FA41C0"/>
    <w:rsid w:val="00FA4E62"/>
    <w:rsid w:val="00FC417F"/>
    <w:rsid w:val="00FD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322B5-54C7-4492-AF59-C6B0F89B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3C1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283022"/>
    <w:pPr>
      <w:spacing w:after="0" w:line="240" w:lineRule="auto"/>
    </w:pPr>
    <w:rPr>
      <w:rFonts w:ascii="Calibri" w:eastAsia="SimSun" w:hAnsi="Calibri" w:cs="Times New Roman"/>
      <w:szCs w:val="21"/>
      <w:lang w:val="fr-BE" w:eastAsia="zh-CN"/>
    </w:rPr>
  </w:style>
  <w:style w:type="character" w:customStyle="1" w:styleId="a5">
    <w:name w:val="Текст Знак"/>
    <w:basedOn w:val="a0"/>
    <w:link w:val="a4"/>
    <w:uiPriority w:val="99"/>
    <w:rsid w:val="00283022"/>
    <w:rPr>
      <w:rFonts w:ascii="Calibri" w:eastAsia="SimSun" w:hAnsi="Calibri" w:cs="Times New Roman"/>
      <w:szCs w:val="21"/>
      <w:lang w:val="fr-BE" w:eastAsia="zh-CN"/>
    </w:rPr>
  </w:style>
  <w:style w:type="table" w:styleId="a6">
    <w:name w:val="Table Grid"/>
    <w:basedOn w:val="a1"/>
    <w:uiPriority w:val="59"/>
    <w:rsid w:val="00783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DB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DB1808"/>
  </w:style>
  <w:style w:type="character" w:customStyle="1" w:styleId="field-content">
    <w:name w:val="field-content"/>
    <w:basedOn w:val="a0"/>
    <w:rsid w:val="00DB1808"/>
  </w:style>
  <w:style w:type="paragraph" w:styleId="HTML">
    <w:name w:val="HTML Preformatted"/>
    <w:basedOn w:val="a"/>
    <w:link w:val="HTML0"/>
    <w:uiPriority w:val="99"/>
    <w:semiHidden/>
    <w:unhideWhenUsed/>
    <w:rsid w:val="004827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2779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2444">
                      <w:marLeft w:val="150"/>
                      <w:marRight w:val="150"/>
                      <w:marTop w:val="10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2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1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75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9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12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42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87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77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26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6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3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55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89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1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Johnson &amp; Johnson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tsogresh</dc:creator>
  <cp:lastModifiedBy>Жилина Кристина</cp:lastModifiedBy>
  <cp:revision>4</cp:revision>
  <dcterms:created xsi:type="dcterms:W3CDTF">2016-05-13T12:27:00Z</dcterms:created>
  <dcterms:modified xsi:type="dcterms:W3CDTF">2016-05-18T11:51:00Z</dcterms:modified>
</cp:coreProperties>
</file>