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54"/>
        <w:tblW w:w="1112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5294"/>
        <w:gridCol w:w="3404"/>
      </w:tblGrid>
      <w:tr w:rsidR="000568BB" w:rsidRPr="00CE6DCB" w14:paraId="157AFA73" w14:textId="77777777" w:rsidTr="003450B6">
        <w:trPr>
          <w:cantSplit/>
          <w:trHeight w:val="160"/>
          <w:tblCellSpacing w:w="20" w:type="dxa"/>
        </w:trPr>
        <w:tc>
          <w:tcPr>
            <w:tcW w:w="11043" w:type="dxa"/>
            <w:gridSpan w:val="3"/>
          </w:tcPr>
          <w:p w14:paraId="4533289F" w14:textId="77777777" w:rsidR="000568BB" w:rsidRPr="00D56289" w:rsidRDefault="000568BB" w:rsidP="000568BB">
            <w:pPr>
              <w:pStyle w:val="a7"/>
              <w:rPr>
                <w:b/>
                <w:color w:val="00B0F0"/>
                <w:sz w:val="28"/>
                <w:szCs w:val="28"/>
                <w:lang w:val="ru-RU"/>
              </w:rPr>
            </w:pPr>
            <w:r w:rsidRPr="007226DA">
              <w:rPr>
                <w:b/>
                <w:noProof/>
                <w:color w:val="00B0F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1559E1" wp14:editId="1A25CEC1">
                  <wp:simplePos x="0" y="0"/>
                  <wp:positionH relativeFrom="column">
                    <wp:posOffset>5456516</wp:posOffset>
                  </wp:positionH>
                  <wp:positionV relativeFrom="paragraph">
                    <wp:posOffset>28847</wp:posOffset>
                  </wp:positionV>
                  <wp:extent cx="1252894" cy="895739"/>
                  <wp:effectExtent l="19050" t="0" r="4406" b="0"/>
                  <wp:wrapNone/>
                  <wp:docPr id="2" name="Picture 2" descr="BW_Stand_TealBlue_White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_Stand_TealBlue_White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94" cy="89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B0F0"/>
                <w:sz w:val="28"/>
                <w:szCs w:val="28"/>
                <w:lang w:val="ru-RU"/>
              </w:rPr>
              <w:t>Лечение фибрилляции предсердий</w:t>
            </w:r>
            <w:r w:rsidRPr="00D56289">
              <w:rPr>
                <w:b/>
                <w:color w:val="00B0F0"/>
                <w:sz w:val="28"/>
                <w:szCs w:val="28"/>
                <w:lang w:val="ru-RU"/>
              </w:rPr>
              <w:t xml:space="preserve"> </w:t>
            </w:r>
            <w:r w:rsidRPr="007226DA">
              <w:rPr>
                <w:b/>
                <w:noProof/>
                <w:color w:val="00B0F0"/>
                <w:sz w:val="28"/>
                <w:szCs w:val="28"/>
                <w:lang w:eastAsia="ru-RU"/>
              </w:rPr>
              <w:drawing>
                <wp:inline distT="0" distB="0" distL="0" distR="0" wp14:anchorId="37797690" wp14:editId="49C651D9">
                  <wp:extent cx="2898763" cy="79310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710" cy="794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A36A6" w14:textId="77777777" w:rsidR="00393166" w:rsidRDefault="00393166" w:rsidP="000568BB">
            <w:pPr>
              <w:pStyle w:val="a7"/>
              <w:rPr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b/>
                <w:color w:val="00B0F0"/>
                <w:sz w:val="28"/>
                <w:szCs w:val="28"/>
                <w:lang w:val="ru-RU"/>
              </w:rPr>
              <w:t>Начальный уровень</w:t>
            </w:r>
          </w:p>
          <w:p w14:paraId="5AFF64CE" w14:textId="01CAC1B6" w:rsidR="000568BB" w:rsidRDefault="00CE36C5" w:rsidP="000568BB">
            <w:pPr>
              <w:pStyle w:val="a7"/>
              <w:rPr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b/>
                <w:color w:val="00B0F0"/>
                <w:sz w:val="28"/>
                <w:szCs w:val="28"/>
                <w:lang w:val="ru-RU"/>
              </w:rPr>
              <w:t>24</w:t>
            </w:r>
            <w:r w:rsidR="000568BB" w:rsidRPr="00D56289">
              <w:rPr>
                <w:b/>
                <w:color w:val="00B0F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  <w:lang w:val="ru-RU"/>
              </w:rPr>
              <w:t>октября – 28 октября</w:t>
            </w:r>
            <w:r w:rsidR="008A38D8">
              <w:rPr>
                <w:b/>
                <w:color w:val="00B0F0"/>
                <w:sz w:val="28"/>
                <w:szCs w:val="28"/>
                <w:lang w:val="ru-RU"/>
              </w:rPr>
              <w:t xml:space="preserve"> 2016</w:t>
            </w:r>
          </w:p>
          <w:p w14:paraId="12CB1F43" w14:textId="77777777" w:rsidR="000568BB" w:rsidRPr="00822B5A" w:rsidRDefault="000568BB" w:rsidP="000568BB">
            <w:pPr>
              <w:pStyle w:val="a7"/>
              <w:rPr>
                <w:color w:val="00B0F0"/>
                <w:lang w:val="ru-RU"/>
              </w:rPr>
            </w:pPr>
          </w:p>
        </w:tc>
      </w:tr>
      <w:tr w:rsidR="000568BB" w:rsidRPr="00435588" w14:paraId="3A23E673" w14:textId="77777777" w:rsidTr="003450B6">
        <w:trPr>
          <w:cantSplit/>
          <w:trHeight w:val="160"/>
          <w:tblCellSpacing w:w="20" w:type="dxa"/>
        </w:trPr>
        <w:tc>
          <w:tcPr>
            <w:tcW w:w="11043" w:type="dxa"/>
            <w:gridSpan w:val="3"/>
          </w:tcPr>
          <w:p w14:paraId="29E6CE98" w14:textId="77777777"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День  1 </w:t>
            </w:r>
          </w:p>
          <w:p w14:paraId="16905545" w14:textId="01FB468A" w:rsidR="000568BB" w:rsidRPr="00D56289" w:rsidRDefault="00CE36C5" w:rsidP="00393166">
            <w:pPr>
              <w:pStyle w:val="7"/>
              <w:rPr>
                <w:i/>
                <w:color w:val="00B0F0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24 октября</w:t>
            </w:r>
          </w:p>
        </w:tc>
      </w:tr>
      <w:tr w:rsidR="000568BB" w:rsidRPr="004D4B5F" w14:paraId="32D3996F" w14:textId="77777777" w:rsidTr="00964C15">
        <w:trPr>
          <w:trHeight w:val="1386"/>
          <w:tblCellSpacing w:w="20" w:type="dxa"/>
        </w:trPr>
        <w:tc>
          <w:tcPr>
            <w:tcW w:w="2365" w:type="dxa"/>
          </w:tcPr>
          <w:p w14:paraId="39E7530D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8:45-9:00</w:t>
            </w:r>
          </w:p>
          <w:p w14:paraId="7A69EE50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CE87609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0D052498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19598F39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1BD8336F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5039E5DE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5834467F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3D79C24" w14:textId="77777777" w:rsidR="00465077" w:rsidRDefault="00465077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6B50428C" w14:textId="77777777" w:rsidR="000568BB" w:rsidRDefault="008A38D8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09.00 – 10</w:t>
            </w:r>
            <w:r w:rsidR="000568BB" w:rsidRPr="0087564A">
              <w:rPr>
                <w:rFonts w:cs="Arial"/>
                <w:sz w:val="28"/>
                <w:szCs w:val="28"/>
                <w:lang w:val="ru-RU"/>
              </w:rPr>
              <w:t>.30</w:t>
            </w:r>
          </w:p>
          <w:p w14:paraId="0115EC26" w14:textId="77777777" w:rsidR="008A38D8" w:rsidRDefault="008A38D8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11127E0" w14:textId="77777777" w:rsidR="008A38D8" w:rsidRDefault="008A38D8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18DD8B6" w14:textId="2C3AEAD9" w:rsidR="008A38D8" w:rsidRPr="0087564A" w:rsidRDefault="008A38D8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5254" w:type="dxa"/>
          </w:tcPr>
          <w:p w14:paraId="79BF8A77" w14:textId="77777777" w:rsidR="00465077" w:rsidRPr="00465077" w:rsidRDefault="00465077" w:rsidP="000568BB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ヒラギノ角ゴ Pro W3"/>
                <w:sz w:val="28"/>
                <w:szCs w:val="28"/>
              </w:rPr>
              <w:t>Открытие</w:t>
            </w:r>
            <w:proofErr w:type="spellEnd"/>
            <w:r>
              <w:rPr>
                <w:rFonts w:eastAsia="ヒラギノ角ゴ Pro W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ヒラギノ角ゴ Pro W3"/>
                <w:sz w:val="28"/>
                <w:szCs w:val="28"/>
              </w:rPr>
              <w:t>курса</w:t>
            </w:r>
            <w:proofErr w:type="spellEnd"/>
            <w:r>
              <w:rPr>
                <w:rFonts w:eastAsia="ヒラギノ角ゴ Pro W3"/>
                <w:sz w:val="28"/>
                <w:szCs w:val="28"/>
              </w:rPr>
              <w:t xml:space="preserve">. 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>План учебных дней</w:t>
            </w:r>
          </w:p>
          <w:p w14:paraId="442FFAF4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7FBB4910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4EEEF6A1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4078563B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6390E3CF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488055E3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7E6BCF8F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0906A8F3" w14:textId="77777777" w:rsidR="00465077" w:rsidRDefault="00465077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5F8C1977" w14:textId="715B9373" w:rsidR="00465077" w:rsidRDefault="008A38D8" w:rsidP="000568BB">
            <w:pPr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Основы </w:t>
            </w:r>
            <w:r w:rsidR="003236C5">
              <w:rPr>
                <w:rFonts w:eastAsia="ヒラギノ角ゴ Pro W3"/>
                <w:sz w:val="28"/>
                <w:szCs w:val="28"/>
                <w:lang w:val="ru-RU"/>
              </w:rPr>
              <w:t xml:space="preserve">выполнения </w:t>
            </w:r>
            <w:proofErr w:type="spellStart"/>
            <w:r>
              <w:rPr>
                <w:rFonts w:eastAsia="ヒラギノ角ゴ Pro W3"/>
                <w:sz w:val="28"/>
                <w:szCs w:val="28"/>
                <w:lang w:val="ru-RU"/>
              </w:rPr>
              <w:t>трансептальной</w:t>
            </w:r>
            <w:proofErr w:type="spellEnd"/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 пункции.</w:t>
            </w:r>
          </w:p>
          <w:p w14:paraId="4A06B8CC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7EEC35DC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46DB2B43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38624691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2D39FACD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245757F3" w14:textId="77777777" w:rsidR="001E240D" w:rsidRDefault="001E240D" w:rsidP="000568BB">
            <w:pPr>
              <w:rPr>
                <w:rFonts w:eastAsia="ヒラギノ角ゴ Pro W3"/>
                <w:sz w:val="28"/>
                <w:szCs w:val="28"/>
              </w:rPr>
            </w:pPr>
          </w:p>
          <w:p w14:paraId="1CB9C3FF" w14:textId="57D19BEC" w:rsidR="000568BB" w:rsidRPr="000A2901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14:paraId="3E985F1E" w14:textId="05644BE4" w:rsidR="00465077" w:rsidRPr="00465077" w:rsidRDefault="007C5669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Д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м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н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 w:rsidRPr="000568B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="00465077" w:rsidRPr="000568B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А</w:t>
            </w:r>
            <w:r w:rsidR="00A0214A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Б</w:t>
            </w:r>
            <w:r w:rsidR="00465077" w:rsidRPr="000568BB">
              <w:rPr>
                <w:rFonts w:cs="Arial"/>
                <w:sz w:val="28"/>
                <w:szCs w:val="28"/>
                <w:lang w:val="ru-RU"/>
              </w:rPr>
              <w:t xml:space="preserve">. , </w:t>
            </w:r>
            <w:r w:rsidR="00465077">
              <w:rPr>
                <w:rFonts w:cs="Arial"/>
                <w:sz w:val="28"/>
                <w:szCs w:val="28"/>
              </w:rPr>
              <w:t>FESC</w:t>
            </w:r>
            <w:r w:rsidR="00465077" w:rsidRPr="000568BB">
              <w:rPr>
                <w:rFonts w:cs="Arial"/>
                <w:sz w:val="28"/>
                <w:szCs w:val="28"/>
                <w:lang w:val="ru-RU"/>
              </w:rPr>
              <w:t xml:space="preserve">, </w:t>
            </w:r>
            <w:r w:rsidR="00CE36C5">
              <w:rPr>
                <w:rFonts w:cs="Arial"/>
                <w:sz w:val="28"/>
                <w:szCs w:val="28"/>
              </w:rPr>
              <w:t>FHRS</w:t>
            </w:r>
            <w:r w:rsidR="001E240D">
              <w:rPr>
                <w:rFonts w:cs="Arial"/>
                <w:sz w:val="28"/>
                <w:szCs w:val="28"/>
              </w:rPr>
              <w:t xml:space="preserve"> (</w:t>
            </w:r>
            <w:proofErr w:type="spellStart"/>
            <w:r w:rsidR="001E240D">
              <w:rPr>
                <w:rFonts w:cs="Arial"/>
                <w:sz w:val="28"/>
                <w:szCs w:val="28"/>
              </w:rPr>
              <w:t>Новосибирск</w:t>
            </w:r>
            <w:proofErr w:type="spellEnd"/>
            <w:r w:rsidR="001E240D">
              <w:rPr>
                <w:rFonts w:cs="Arial"/>
                <w:sz w:val="28"/>
                <w:szCs w:val="28"/>
              </w:rPr>
              <w:t>)</w:t>
            </w:r>
          </w:p>
          <w:p w14:paraId="7685CFBF" w14:textId="2EC55F43" w:rsidR="00465077" w:rsidRDefault="007C5669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Д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м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н</w:t>
            </w:r>
            <w:r w:rsidR="00CE36C5">
              <w:rPr>
                <w:rFonts w:cs="Arial"/>
                <w:sz w:val="28"/>
                <w:szCs w:val="28"/>
                <w:lang w:val="ru-RU"/>
              </w:rPr>
              <w:t>.</w:t>
            </w:r>
            <w:r w:rsidR="00465077" w:rsidRPr="004018E9">
              <w:rPr>
                <w:rFonts w:cs="Arial"/>
                <w:sz w:val="28"/>
                <w:szCs w:val="28"/>
              </w:rPr>
              <w:t xml:space="preserve"> 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Артеменко</w:t>
            </w:r>
            <w:r w:rsidR="00465077" w:rsidRPr="004018E9">
              <w:rPr>
                <w:rFonts w:cs="Arial"/>
                <w:sz w:val="28"/>
                <w:szCs w:val="28"/>
              </w:rPr>
              <w:t xml:space="preserve"> 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С</w:t>
            </w:r>
            <w:r w:rsidR="00465077" w:rsidRPr="004018E9">
              <w:rPr>
                <w:rFonts w:cs="Arial"/>
                <w:sz w:val="28"/>
                <w:szCs w:val="28"/>
              </w:rPr>
              <w:t>.</w:t>
            </w:r>
            <w:r w:rsidR="00465077">
              <w:rPr>
                <w:rFonts w:cs="Arial"/>
                <w:sz w:val="28"/>
                <w:szCs w:val="28"/>
                <w:lang w:val="ru-RU"/>
              </w:rPr>
              <w:t>Н</w:t>
            </w:r>
            <w:r w:rsidR="00A0214A">
              <w:rPr>
                <w:rFonts w:cs="Arial"/>
                <w:sz w:val="28"/>
                <w:szCs w:val="28"/>
              </w:rPr>
              <w:t xml:space="preserve">. </w:t>
            </w:r>
            <w:r w:rsidR="001E240D">
              <w:rPr>
                <w:rFonts w:cs="Arial"/>
                <w:sz w:val="28"/>
                <w:szCs w:val="28"/>
              </w:rPr>
              <w:t>(</w:t>
            </w:r>
            <w:proofErr w:type="spellStart"/>
            <w:r w:rsidR="001E240D">
              <w:rPr>
                <w:rFonts w:cs="Arial"/>
                <w:sz w:val="28"/>
                <w:szCs w:val="28"/>
              </w:rPr>
              <w:t>Новосибирск</w:t>
            </w:r>
            <w:proofErr w:type="spellEnd"/>
            <w:r w:rsidR="001E240D">
              <w:rPr>
                <w:rFonts w:cs="Arial"/>
                <w:sz w:val="28"/>
                <w:szCs w:val="28"/>
              </w:rPr>
              <w:t>)</w:t>
            </w:r>
            <w:r w:rsidR="00465077" w:rsidRPr="000568BB">
              <w:rPr>
                <w:rFonts w:cs="Arial"/>
                <w:sz w:val="28"/>
                <w:szCs w:val="28"/>
              </w:rPr>
              <w:t xml:space="preserve"> </w:t>
            </w:r>
          </w:p>
          <w:p w14:paraId="438F4FBF" w14:textId="6D3B6491" w:rsidR="001E240D" w:rsidRDefault="00CE36C5" w:rsidP="00465077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К.м.н. </w:t>
            </w:r>
            <w:r w:rsidR="001E240D">
              <w:rPr>
                <w:rFonts w:cs="Arial"/>
                <w:sz w:val="28"/>
                <w:szCs w:val="28"/>
                <w:lang w:val="ru-RU"/>
              </w:rPr>
              <w:t>Шабанов В</w:t>
            </w:r>
            <w:r w:rsidR="00A0214A">
              <w:rPr>
                <w:rFonts w:cs="Arial"/>
                <w:sz w:val="28"/>
                <w:szCs w:val="28"/>
                <w:lang w:val="ru-RU"/>
              </w:rPr>
              <w:t>.</w:t>
            </w:r>
            <w:r w:rsidR="001E240D">
              <w:rPr>
                <w:rFonts w:cs="Arial"/>
                <w:sz w:val="28"/>
                <w:szCs w:val="28"/>
                <w:lang w:val="ru-RU"/>
              </w:rPr>
              <w:t>В</w:t>
            </w:r>
            <w:r w:rsidR="00A0214A">
              <w:rPr>
                <w:rFonts w:cs="Arial"/>
                <w:sz w:val="28"/>
                <w:szCs w:val="28"/>
                <w:lang w:val="ru-RU"/>
              </w:rPr>
              <w:t>.</w:t>
            </w:r>
            <w:r w:rsidR="001E240D">
              <w:rPr>
                <w:rFonts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1E240D">
              <w:rPr>
                <w:rFonts w:cs="Arial"/>
                <w:sz w:val="28"/>
                <w:szCs w:val="28"/>
              </w:rPr>
              <w:t>Новосибирск</w:t>
            </w:r>
            <w:proofErr w:type="spellEnd"/>
            <w:r w:rsidR="001E240D">
              <w:rPr>
                <w:rFonts w:cs="Arial"/>
                <w:sz w:val="28"/>
                <w:szCs w:val="28"/>
              </w:rPr>
              <w:t>)</w:t>
            </w:r>
          </w:p>
          <w:p w14:paraId="7B6C0A5D" w14:textId="622DACE5" w:rsidR="00CE36C5" w:rsidRDefault="00CE36C5" w:rsidP="00CE36C5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</w:t>
            </w:r>
            <w:r>
              <w:rPr>
                <w:rFonts w:cs="Arial"/>
                <w:sz w:val="28"/>
                <w:szCs w:val="28"/>
              </w:rPr>
              <w:t>.</w:t>
            </w:r>
            <w:proofErr w:type="spellStart"/>
            <w:r>
              <w:rPr>
                <w:rFonts w:cs="Arial"/>
                <w:sz w:val="28"/>
                <w:szCs w:val="28"/>
                <w:lang w:val="ru-RU"/>
              </w:rPr>
              <w:t>м.н</w:t>
            </w:r>
            <w:proofErr w:type="spellEnd"/>
            <w:r>
              <w:rPr>
                <w:rFonts w:cs="Arial"/>
                <w:sz w:val="28"/>
                <w:szCs w:val="28"/>
                <w:lang w:val="ru-RU"/>
              </w:rPr>
              <w:t>. Стенин И.Г. (</w:t>
            </w:r>
            <w:proofErr w:type="spellStart"/>
            <w:r>
              <w:rPr>
                <w:rFonts w:cs="Arial"/>
                <w:sz w:val="28"/>
                <w:szCs w:val="28"/>
              </w:rPr>
              <w:t>Новосибирск</w:t>
            </w:r>
            <w:proofErr w:type="spellEnd"/>
            <w:r>
              <w:rPr>
                <w:rFonts w:cs="Arial"/>
                <w:sz w:val="28"/>
                <w:szCs w:val="28"/>
              </w:rPr>
              <w:t>)</w:t>
            </w:r>
          </w:p>
          <w:p w14:paraId="17FED97D" w14:textId="680621EC" w:rsidR="001E240D" w:rsidRDefault="00B576CA" w:rsidP="00465077">
            <w:pPr>
              <w:rPr>
                <w:rFonts w:cs="Arial"/>
                <w:sz w:val="28"/>
                <w:szCs w:val="28"/>
                <w:lang w:val="ru-RU"/>
              </w:rPr>
            </w:pPr>
            <w:proofErr w:type="spellStart"/>
            <w:r w:rsidRPr="00EE64BA">
              <w:rPr>
                <w:rFonts w:cs="Arial"/>
                <w:sz w:val="28"/>
                <w:szCs w:val="28"/>
                <w:lang w:val="ru-RU"/>
              </w:rPr>
              <w:t>Зеленова</w:t>
            </w:r>
            <w:proofErr w:type="spellEnd"/>
            <w:r w:rsidRPr="00EE64BA">
              <w:rPr>
                <w:rFonts w:cs="Arial"/>
                <w:sz w:val="28"/>
                <w:szCs w:val="28"/>
                <w:lang w:val="ru-RU"/>
              </w:rPr>
              <w:t xml:space="preserve"> А.Б.</w:t>
            </w:r>
            <w:r w:rsidR="001E240D" w:rsidRPr="00EE64BA">
              <w:rPr>
                <w:rFonts w:cs="Arial"/>
                <w:sz w:val="28"/>
                <w:szCs w:val="28"/>
                <w:lang w:val="ru-RU"/>
              </w:rPr>
              <w:t xml:space="preserve">(Москва, </w:t>
            </w:r>
            <w:r w:rsidR="001E240D" w:rsidRPr="00EE64BA">
              <w:rPr>
                <w:rFonts w:cs="Arial"/>
                <w:sz w:val="28"/>
                <w:szCs w:val="28"/>
              </w:rPr>
              <w:t>Biosense-Webster</w:t>
            </w:r>
            <w:r w:rsidR="001E240D" w:rsidRPr="00EE64BA">
              <w:rPr>
                <w:rFonts w:cs="Arial"/>
                <w:sz w:val="28"/>
                <w:szCs w:val="28"/>
                <w:lang w:val="ru-RU"/>
              </w:rPr>
              <w:t>)</w:t>
            </w:r>
          </w:p>
          <w:p w14:paraId="2EDCEC27" w14:textId="5EBBB5A3" w:rsidR="008A38D8" w:rsidRPr="00465077" w:rsidRDefault="008A38D8" w:rsidP="008A38D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0568B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А.Б</w:t>
            </w:r>
            <w:r w:rsidRPr="000568BB">
              <w:rPr>
                <w:rFonts w:cs="Arial"/>
                <w:sz w:val="28"/>
                <w:szCs w:val="28"/>
                <w:lang w:val="ru-RU"/>
              </w:rPr>
              <w:t xml:space="preserve"> </w:t>
            </w:r>
          </w:p>
          <w:p w14:paraId="563C299C" w14:textId="77777777" w:rsidR="00A0214A" w:rsidRPr="004D2831" w:rsidRDefault="00A0214A" w:rsidP="00465077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3767782" w14:textId="76B8EE69" w:rsidR="000568BB" w:rsidRPr="004D2831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14:paraId="40AA2C39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AB214AE" w14:textId="3661A7E0" w:rsidR="000568BB" w:rsidRPr="008E7E94" w:rsidRDefault="00A4306F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lastRenderedPageBreak/>
              <w:t>10</w:t>
            </w:r>
            <w:r w:rsidR="001E240D">
              <w:rPr>
                <w:rFonts w:cs="Arial"/>
                <w:sz w:val="28"/>
                <w:szCs w:val="28"/>
                <w:lang w:val="ru-RU"/>
              </w:rPr>
              <w:t>.3</w:t>
            </w:r>
            <w:r w:rsidR="000568BB" w:rsidRPr="0087564A">
              <w:rPr>
                <w:rFonts w:cs="Arial"/>
                <w:sz w:val="28"/>
                <w:szCs w:val="28"/>
                <w:lang w:val="ru-RU"/>
              </w:rPr>
              <w:t>0 – 1</w:t>
            </w:r>
            <w:r>
              <w:rPr>
                <w:rFonts w:cs="Arial"/>
                <w:sz w:val="28"/>
                <w:szCs w:val="28"/>
              </w:rPr>
              <w:t>0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5254" w:type="dxa"/>
          </w:tcPr>
          <w:p w14:paraId="1CD063DB" w14:textId="55806E3B" w:rsidR="000568BB" w:rsidRPr="000A2901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iCs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11B3FAD3" w14:textId="4CC23A1E"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8E7E94" w14:paraId="5B5ED2AB" w14:textId="77777777" w:rsidTr="00964C15">
        <w:trPr>
          <w:trHeight w:val="497"/>
          <w:tblCellSpacing w:w="20" w:type="dxa"/>
        </w:trPr>
        <w:tc>
          <w:tcPr>
            <w:tcW w:w="2365" w:type="dxa"/>
          </w:tcPr>
          <w:p w14:paraId="5B6F5531" w14:textId="16B2DC5B" w:rsidR="000568BB" w:rsidRPr="008E7E94" w:rsidRDefault="000568BB" w:rsidP="000568BB">
            <w:pPr>
              <w:rPr>
                <w:rFonts w:cs="Arial"/>
                <w:sz w:val="28"/>
                <w:szCs w:val="28"/>
              </w:rPr>
            </w:pPr>
            <w:r w:rsidRPr="008E7E94">
              <w:rPr>
                <w:rFonts w:cs="Arial"/>
                <w:sz w:val="28"/>
                <w:szCs w:val="28"/>
                <w:lang w:val="ru-RU"/>
              </w:rPr>
              <w:t>1</w:t>
            </w:r>
            <w:r w:rsidR="00A4306F">
              <w:rPr>
                <w:rFonts w:cs="Arial"/>
                <w:sz w:val="28"/>
                <w:szCs w:val="28"/>
              </w:rPr>
              <w:t>0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.</w:t>
            </w:r>
            <w:r w:rsidR="00A4306F">
              <w:rPr>
                <w:rFonts w:cs="Arial"/>
                <w:sz w:val="28"/>
                <w:szCs w:val="28"/>
              </w:rPr>
              <w:t>45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 xml:space="preserve"> – 1</w:t>
            </w:r>
            <w:r w:rsidR="00A4306F">
              <w:rPr>
                <w:rFonts w:cs="Arial"/>
                <w:sz w:val="28"/>
                <w:szCs w:val="28"/>
                <w:lang w:val="ru-RU"/>
              </w:rPr>
              <w:t>3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254" w:type="dxa"/>
          </w:tcPr>
          <w:p w14:paraId="59243016" w14:textId="7DD9094E" w:rsidR="000568BB" w:rsidRPr="00A4306F" w:rsidRDefault="00A4306F" w:rsidP="00A4306F">
            <w:pPr>
              <w:rPr>
                <w:rFonts w:cs="Arial"/>
                <w:i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Клинические случаи</w:t>
            </w:r>
            <w:r w:rsidRPr="00A4306F">
              <w:rPr>
                <w:rFonts w:asciiTheme="minorHAnsi" w:hAnsiTheme="minorHAnsi" w:cs="Arial"/>
                <w:sz w:val="28"/>
                <w:szCs w:val="28"/>
                <w:lang w:val="ru-RU"/>
              </w:rPr>
              <w:t>/</w:t>
            </w:r>
            <w:proofErr w:type="spellStart"/>
            <w:r w:rsidRPr="00A4306F">
              <w:rPr>
                <w:rFonts w:asciiTheme="minorHAnsi" w:hAnsiTheme="minorHAnsi" w:cs="Arial"/>
                <w:sz w:val="28"/>
                <w:szCs w:val="28"/>
                <w:lang w:val="ru-RU"/>
              </w:rPr>
              <w:t>hands</w:t>
            </w:r>
            <w:proofErr w:type="spellEnd"/>
            <w:r w:rsidRPr="00A4306F">
              <w:rPr>
                <w:rFonts w:asciiTheme="minorHAnsi" w:hAnsiTheme="minorHAnsi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306F">
              <w:rPr>
                <w:rFonts w:asciiTheme="minorHAnsi" w:hAnsiTheme="minorHAnsi" w:cs="Arial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6234201B" w14:textId="77777777" w:rsidR="000568BB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А.Б.,</w:t>
            </w:r>
          </w:p>
          <w:p w14:paraId="695DFCC4" w14:textId="77777777" w:rsidR="00A4306F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С.Н.,</w:t>
            </w:r>
          </w:p>
          <w:p w14:paraId="647A9193" w14:textId="77777777" w:rsidR="00A4306F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В.В.,</w:t>
            </w:r>
          </w:p>
          <w:p w14:paraId="5C559C6C" w14:textId="35BE2332" w:rsidR="00A4306F" w:rsidRPr="008831D9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</w:tc>
      </w:tr>
      <w:tr w:rsidR="000568BB" w:rsidRPr="00435588" w14:paraId="37DFA263" w14:textId="77777777" w:rsidTr="00964C15">
        <w:trPr>
          <w:trHeight w:val="515"/>
          <w:tblCellSpacing w:w="20" w:type="dxa"/>
        </w:trPr>
        <w:tc>
          <w:tcPr>
            <w:tcW w:w="2365" w:type="dxa"/>
          </w:tcPr>
          <w:p w14:paraId="49CAE86A" w14:textId="321519C2"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sz w:val="28"/>
                <w:szCs w:val="28"/>
              </w:rPr>
              <w:t>1</w:t>
            </w:r>
            <w:r w:rsidR="00A4306F">
              <w:rPr>
                <w:rFonts w:cs="Arial"/>
                <w:sz w:val="28"/>
                <w:szCs w:val="28"/>
              </w:rPr>
              <w:t>3.3</w:t>
            </w:r>
            <w:r w:rsidRPr="0087564A">
              <w:rPr>
                <w:rFonts w:cs="Arial"/>
                <w:sz w:val="28"/>
                <w:szCs w:val="28"/>
              </w:rPr>
              <w:t>0 – 1</w:t>
            </w:r>
            <w:r w:rsidR="00A4306F">
              <w:rPr>
                <w:rFonts w:cs="Arial"/>
                <w:sz w:val="28"/>
                <w:szCs w:val="28"/>
              </w:rPr>
              <w:t>4.3</w:t>
            </w:r>
            <w:r w:rsidRPr="0087564A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084315BC" w14:textId="77777777"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87564A">
              <w:rPr>
                <w:rFonts w:cs="Arial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3344" w:type="dxa"/>
          </w:tcPr>
          <w:p w14:paraId="10A57E01" w14:textId="77777777"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14:paraId="44309A6E" w14:textId="77777777" w:rsidTr="00964C15">
        <w:trPr>
          <w:trHeight w:val="1573"/>
          <w:tblCellSpacing w:w="20" w:type="dxa"/>
        </w:trPr>
        <w:tc>
          <w:tcPr>
            <w:tcW w:w="2365" w:type="dxa"/>
          </w:tcPr>
          <w:p w14:paraId="19658862" w14:textId="122B42A3" w:rsidR="000568BB" w:rsidRPr="0087564A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14.30 – 16.00</w:t>
            </w:r>
          </w:p>
        </w:tc>
        <w:tc>
          <w:tcPr>
            <w:tcW w:w="5254" w:type="dxa"/>
          </w:tcPr>
          <w:p w14:paraId="26F1E8C6" w14:textId="0D36C732" w:rsidR="000568BB" w:rsidRPr="0087564A" w:rsidRDefault="00A4306F" w:rsidP="000568BB">
            <w:pPr>
              <w:pStyle w:val="a6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Calibri" w:eastAsia="Calibri" w:hAnsi="Calibri" w:cs="Arial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>Современные рекомендации по лечению пациентов с фибрилляцией предсердий</w:t>
            </w:r>
            <w:r w:rsidR="000568BB" w:rsidRPr="0087564A">
              <w:rPr>
                <w:rFonts w:ascii="Calibri" w:eastAsia="Calibri" w:hAnsi="Calibri" w:cs="Arial"/>
                <w:b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14:paraId="09FCD97F" w14:textId="6F1656DB" w:rsidR="000568BB" w:rsidRPr="004018E9" w:rsidRDefault="00A4306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</w:t>
            </w:r>
          </w:p>
        </w:tc>
      </w:tr>
      <w:tr w:rsidR="000568BB" w:rsidRPr="008E7E94" w14:paraId="5497BF36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17A137C5" w14:textId="58E7F029"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Pr="008E7E94">
              <w:rPr>
                <w:rFonts w:cs="Arial"/>
                <w:sz w:val="28"/>
                <w:szCs w:val="28"/>
                <w:lang w:val="ru-RU"/>
              </w:rPr>
              <w:t>6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A76CBA">
              <w:rPr>
                <w:rFonts w:cs="Arial"/>
                <w:sz w:val="28"/>
                <w:szCs w:val="28"/>
                <w:lang w:val="ru-RU"/>
              </w:rPr>
              <w:t>00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 – 1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6.</w:t>
            </w:r>
            <w:r w:rsidR="00A76CBA">
              <w:rPr>
                <w:rFonts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5254" w:type="dxa"/>
          </w:tcPr>
          <w:p w14:paraId="1EE530D3" w14:textId="77777777"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598EC13A" w14:textId="77777777" w:rsidR="000568BB" w:rsidRPr="008E7E94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14:paraId="18C4A656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5C8F5F18" w14:textId="15B38AB2" w:rsidR="007C5669" w:rsidRPr="0087564A" w:rsidRDefault="000568BB" w:rsidP="00A76C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A76CBA">
              <w:rPr>
                <w:rFonts w:cs="Arial"/>
                <w:sz w:val="28"/>
                <w:szCs w:val="28"/>
                <w:lang w:val="ru-RU"/>
              </w:rPr>
              <w:t>6.15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 – 1</w:t>
            </w:r>
            <w:r w:rsidR="00A76CBA">
              <w:rPr>
                <w:rFonts w:cs="Arial"/>
                <w:sz w:val="28"/>
                <w:szCs w:val="28"/>
                <w:lang w:val="ru-RU"/>
              </w:rPr>
              <w:t>8.0</w:t>
            </w:r>
            <w:r w:rsidR="007C5669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4B11FA36" w14:textId="0FB7FDC1" w:rsidR="007C5669" w:rsidRPr="007C5669" w:rsidRDefault="00A76CBA" w:rsidP="00A76CBA">
            <w:pPr>
              <w:pStyle w:val="7"/>
            </w:pPr>
            <w:r w:rsidRPr="00A76CBA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Клинические случаи/</w:t>
            </w:r>
            <w:proofErr w:type="spellStart"/>
            <w:r w:rsidRPr="00A76CBA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hands</w:t>
            </w:r>
            <w:proofErr w:type="spellEnd"/>
            <w:r w:rsidRPr="00A76CBA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CBA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on</w:t>
            </w:r>
            <w:proofErr w:type="spellEnd"/>
            <w:r w:rsidRPr="00A76CB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14:paraId="5A0A3BAF" w14:textId="77777777" w:rsidR="00A76CBA" w:rsidRDefault="00A76CBA" w:rsidP="00A76C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С.Н.,</w:t>
            </w:r>
          </w:p>
          <w:p w14:paraId="55A08B68" w14:textId="77777777" w:rsidR="00A76CBA" w:rsidRDefault="00A76CBA" w:rsidP="00A76C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В.В.,</w:t>
            </w:r>
          </w:p>
          <w:p w14:paraId="38A51179" w14:textId="2F9C0EDF" w:rsidR="00AB7517" w:rsidRDefault="00AB7517" w:rsidP="00A76C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А.Б.,</w:t>
            </w:r>
          </w:p>
          <w:p w14:paraId="4AAAE29E" w14:textId="0B10EA21" w:rsidR="007C5669" w:rsidRPr="002944ED" w:rsidRDefault="00A76CBA" w:rsidP="00A76C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</w:tc>
      </w:tr>
      <w:tr w:rsidR="000568BB" w:rsidRPr="00435588" w14:paraId="3694B197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4B2DEA0A" w14:textId="77777777" w:rsidR="000568BB" w:rsidRPr="0087564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8</w:t>
            </w:r>
            <w:r w:rsidRPr="0087564A">
              <w:rPr>
                <w:rFonts w:cs="Arial"/>
                <w:sz w:val="28"/>
                <w:szCs w:val="28"/>
                <w:lang w:val="ru-RU"/>
              </w:rPr>
              <w:t xml:space="preserve">.00 </w:t>
            </w:r>
          </w:p>
        </w:tc>
        <w:tc>
          <w:tcPr>
            <w:tcW w:w="5254" w:type="dxa"/>
          </w:tcPr>
          <w:p w14:paraId="3B784F56" w14:textId="77777777"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3344" w:type="dxa"/>
          </w:tcPr>
          <w:p w14:paraId="11885795" w14:textId="77777777" w:rsidR="000568BB" w:rsidRPr="002944ED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14:paraId="53A1B994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016DCC1F" w14:textId="77777777" w:rsidR="000568BB" w:rsidRPr="0087564A" w:rsidRDefault="000568BB" w:rsidP="000568BB">
            <w:pPr>
              <w:rPr>
                <w:rFonts w:cs="Arial"/>
                <w:sz w:val="28"/>
                <w:szCs w:val="28"/>
              </w:rPr>
            </w:pPr>
            <w:r w:rsidRPr="0087564A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9.3</w:t>
            </w:r>
            <w:r w:rsidRPr="0087564A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6C3C61B4" w14:textId="77777777" w:rsidR="000568BB" w:rsidRPr="0087564A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87564A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3344" w:type="dxa"/>
          </w:tcPr>
          <w:p w14:paraId="637D292E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35588" w14:paraId="72F6B10A" w14:textId="77777777" w:rsidTr="003450B6">
        <w:trPr>
          <w:cantSplit/>
          <w:trHeight w:val="491"/>
          <w:tblCellSpacing w:w="20" w:type="dxa"/>
        </w:trPr>
        <w:tc>
          <w:tcPr>
            <w:tcW w:w="11043" w:type="dxa"/>
            <w:gridSpan w:val="3"/>
          </w:tcPr>
          <w:p w14:paraId="7E5943DF" w14:textId="77777777"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 2</w:t>
            </w:r>
          </w:p>
          <w:p w14:paraId="418DAB70" w14:textId="225FF3D2" w:rsidR="000568BB" w:rsidRPr="006F72CA" w:rsidRDefault="00A76CBA" w:rsidP="00393166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25 октября</w:t>
            </w:r>
          </w:p>
        </w:tc>
      </w:tr>
      <w:tr w:rsidR="000568BB" w:rsidRPr="004D4B5F" w14:paraId="0A5C3D64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CF2C62A" w14:textId="77777777" w:rsidR="000568BB" w:rsidRPr="0066305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4D4B5F">
              <w:rPr>
                <w:rFonts w:cs="Arial"/>
                <w:sz w:val="28"/>
                <w:szCs w:val="28"/>
                <w:lang w:val="ru-RU"/>
              </w:rPr>
              <w:t>08.</w:t>
            </w:r>
            <w:r>
              <w:rPr>
                <w:rFonts w:cs="Arial"/>
                <w:sz w:val="28"/>
                <w:szCs w:val="28"/>
              </w:rPr>
              <w:t>30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54" w:type="dxa"/>
          </w:tcPr>
          <w:p w14:paraId="08A92B14" w14:textId="77777777" w:rsidR="000568BB" w:rsidRPr="00C40A72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D36B6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3344" w:type="dxa"/>
          </w:tcPr>
          <w:p w14:paraId="5CE64E71" w14:textId="77777777" w:rsidR="000568BB" w:rsidRPr="0043558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0568BB" w14:paraId="18E05D02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0FABCDDE" w14:textId="77777777"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</w:t>
            </w:r>
            <w:r>
              <w:rPr>
                <w:rFonts w:cs="Arial"/>
                <w:sz w:val="28"/>
                <w:szCs w:val="28"/>
              </w:rPr>
              <w:t>00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 xml:space="preserve"> – 1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.</w:t>
            </w:r>
            <w:r w:rsidR="00393166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0A14F656" w14:textId="3BF17623" w:rsidR="00A76CBA" w:rsidRDefault="00B77F1A" w:rsidP="00A76CBA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r>
              <w:rPr>
                <w:rFonts w:cs="Arial"/>
                <w:iCs/>
                <w:sz w:val="28"/>
                <w:szCs w:val="28"/>
                <w:lang w:val="ru-RU"/>
              </w:rPr>
              <w:t>Современные технологии катетерной аблации при ФП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 </w:t>
            </w:r>
          </w:p>
          <w:p w14:paraId="665B7894" w14:textId="77777777" w:rsidR="000568BB" w:rsidRPr="00C40A72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14:paraId="5E2DAA05" w14:textId="7EF0C1D5" w:rsidR="000568BB" w:rsidRPr="000568BB" w:rsidRDefault="00B77F1A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</w:t>
            </w:r>
          </w:p>
        </w:tc>
      </w:tr>
      <w:tr w:rsidR="001E0082" w:rsidRPr="000568BB" w14:paraId="29AE9CDF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2D05123" w14:textId="6EDBCC66" w:rsidR="001E0082" w:rsidRDefault="001E0082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10:30 – 10:40</w:t>
            </w:r>
          </w:p>
        </w:tc>
        <w:tc>
          <w:tcPr>
            <w:tcW w:w="5254" w:type="dxa"/>
          </w:tcPr>
          <w:p w14:paraId="3CC59224" w14:textId="2A3A53F8" w:rsidR="001E0082" w:rsidRDefault="001E0082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Перерыв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на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кофе</w:t>
            </w:r>
          </w:p>
        </w:tc>
        <w:tc>
          <w:tcPr>
            <w:tcW w:w="3344" w:type="dxa"/>
          </w:tcPr>
          <w:p w14:paraId="0284549C" w14:textId="77777777" w:rsidR="001E0082" w:rsidRDefault="001E0082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0568BB" w14:paraId="34B1BF71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25CCB5F" w14:textId="77777777" w:rsidR="000568BB" w:rsidRP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10</w:t>
            </w:r>
            <w:r w:rsidR="00AD1B5C">
              <w:rPr>
                <w:rFonts w:cs="Arial"/>
                <w:sz w:val="28"/>
                <w:szCs w:val="28"/>
                <w:lang w:val="ru-RU"/>
              </w:rPr>
              <w:t>:40-11:2</w:t>
            </w:r>
            <w:r w:rsidRPr="000568B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6CF2FDCF" w14:textId="1EFEC3B6" w:rsidR="000568BB" w:rsidRPr="006F72CA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Осложнения и оцен</w:t>
            </w:r>
            <w:r w:rsidR="006907AF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ка эффективности катетерной абла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ции ФП</w:t>
            </w:r>
          </w:p>
        </w:tc>
        <w:tc>
          <w:tcPr>
            <w:tcW w:w="3344" w:type="dxa"/>
          </w:tcPr>
          <w:p w14:paraId="40FFE99B" w14:textId="50F9CBE5" w:rsidR="000568BB" w:rsidRPr="000568BB" w:rsidRDefault="000568BB" w:rsidP="001E0082">
            <w:pPr>
              <w:rPr>
                <w:rFonts w:cs="Arial"/>
                <w:sz w:val="28"/>
                <w:szCs w:val="28"/>
              </w:rPr>
            </w:pPr>
            <w:r w:rsidRPr="000568B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0568B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0568BB">
              <w:rPr>
                <w:rFonts w:cs="Arial"/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 w:rsidR="001E0082">
              <w:rPr>
                <w:rFonts w:cs="Arial"/>
                <w:sz w:val="28"/>
                <w:szCs w:val="28"/>
              </w:rPr>
              <w:t>.</w:t>
            </w:r>
          </w:p>
        </w:tc>
      </w:tr>
      <w:tr w:rsidR="000568BB" w:rsidRPr="00656677" w14:paraId="1B716BB8" w14:textId="77777777" w:rsidTr="003450B6">
        <w:trPr>
          <w:trHeight w:val="420"/>
          <w:tblCellSpacing w:w="20" w:type="dxa"/>
        </w:trPr>
        <w:tc>
          <w:tcPr>
            <w:tcW w:w="2365" w:type="dxa"/>
          </w:tcPr>
          <w:p w14:paraId="220A2D9E" w14:textId="1117F1DE"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  <w:r w:rsidRPr="000568BB">
              <w:rPr>
                <w:rFonts w:cs="Arial"/>
                <w:sz w:val="28"/>
                <w:szCs w:val="28"/>
                <w:lang w:val="ru-RU"/>
              </w:rPr>
              <w:lastRenderedPageBreak/>
              <w:t>11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="00AD1B5C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0</w:t>
            </w:r>
            <w:r w:rsidRPr="004D4B5F">
              <w:rPr>
                <w:rFonts w:cs="Arial"/>
                <w:sz w:val="28"/>
                <w:szCs w:val="28"/>
              </w:rPr>
              <w:t xml:space="preserve"> – 11.</w:t>
            </w:r>
            <w:r w:rsidR="00964C15"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5254" w:type="dxa"/>
          </w:tcPr>
          <w:p w14:paraId="7B84B886" w14:textId="77777777" w:rsidR="000568BB" w:rsidRPr="004D4B5F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Перерыв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на</w:t>
            </w:r>
            <w:r w:rsidRPr="004D4B5F"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кофе</w:t>
            </w:r>
          </w:p>
        </w:tc>
        <w:tc>
          <w:tcPr>
            <w:tcW w:w="3344" w:type="dxa"/>
          </w:tcPr>
          <w:p w14:paraId="2DA7DA60" w14:textId="77777777"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AE1D8F" w14:paraId="21B08217" w14:textId="77777777" w:rsidTr="003450B6">
        <w:trPr>
          <w:trHeight w:val="555"/>
          <w:tblCellSpacing w:w="20" w:type="dxa"/>
        </w:trPr>
        <w:tc>
          <w:tcPr>
            <w:tcW w:w="2365" w:type="dxa"/>
          </w:tcPr>
          <w:p w14:paraId="693E3953" w14:textId="1B370EE6"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  <w:r w:rsidRPr="004D4B5F">
              <w:rPr>
                <w:rFonts w:cs="Arial"/>
                <w:sz w:val="28"/>
                <w:szCs w:val="28"/>
              </w:rPr>
              <w:t>11.</w:t>
            </w:r>
            <w:r w:rsidR="00964C15">
              <w:rPr>
                <w:rFonts w:cs="Arial"/>
                <w:sz w:val="28"/>
                <w:szCs w:val="28"/>
              </w:rPr>
              <w:t>35</w:t>
            </w:r>
            <w:r w:rsidRPr="004D4B5F">
              <w:rPr>
                <w:rFonts w:cs="Arial"/>
                <w:sz w:val="28"/>
                <w:szCs w:val="28"/>
              </w:rPr>
              <w:t xml:space="preserve"> – 14.00</w:t>
            </w:r>
          </w:p>
        </w:tc>
        <w:tc>
          <w:tcPr>
            <w:tcW w:w="5254" w:type="dxa"/>
          </w:tcPr>
          <w:p w14:paraId="132A09EF" w14:textId="6554DC5E" w:rsidR="000568BB" w:rsidRPr="004D4B5F" w:rsidRDefault="00964C15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hands</w:t>
            </w:r>
            <w:proofErr w:type="spellEnd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6F5B6908" w14:textId="629812E0" w:rsidR="001E0082" w:rsidRDefault="00AB7517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</w:t>
            </w:r>
            <w:r w:rsidR="000568BB" w:rsidRPr="004018E9">
              <w:rPr>
                <w:rFonts w:cs="Arial"/>
                <w:sz w:val="28"/>
                <w:szCs w:val="28"/>
              </w:rPr>
              <w:t xml:space="preserve">., </w:t>
            </w:r>
            <w:r w:rsidR="000568BB" w:rsidRPr="000568BB">
              <w:rPr>
                <w:rFonts w:cs="Arial"/>
                <w:sz w:val="28"/>
                <w:szCs w:val="28"/>
              </w:rPr>
              <w:t xml:space="preserve"> </w:t>
            </w:r>
          </w:p>
          <w:p w14:paraId="4ECBD510" w14:textId="445B5AF8" w:rsidR="00AD1B5C" w:rsidRDefault="000568BB" w:rsidP="000568BB">
            <w:pPr>
              <w:rPr>
                <w:rFonts w:cs="Arial"/>
                <w:sz w:val="28"/>
                <w:szCs w:val="28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Б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="001E0082">
              <w:rPr>
                <w:rFonts w:cs="Arial"/>
                <w:sz w:val="28"/>
                <w:szCs w:val="28"/>
              </w:rPr>
              <w:t>,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</w:p>
          <w:p w14:paraId="7FBDC07E" w14:textId="77777777" w:rsid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  <w:r w:rsidR="001E0082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7A156429" w14:textId="7D589B92" w:rsidR="001E0082" w:rsidRPr="000568BB" w:rsidRDefault="00AB7517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</w:t>
            </w:r>
          </w:p>
        </w:tc>
      </w:tr>
      <w:tr w:rsidR="000568BB" w:rsidRPr="00D8153B" w14:paraId="48717F97" w14:textId="77777777" w:rsidTr="003450B6">
        <w:trPr>
          <w:trHeight w:val="277"/>
          <w:tblCellSpacing w:w="20" w:type="dxa"/>
        </w:trPr>
        <w:tc>
          <w:tcPr>
            <w:tcW w:w="2365" w:type="dxa"/>
          </w:tcPr>
          <w:p w14:paraId="0B7B7650" w14:textId="2D8EB143" w:rsidR="000568BB" w:rsidRPr="004D4B5F" w:rsidRDefault="000568BB" w:rsidP="000568BB">
            <w:pPr>
              <w:rPr>
                <w:rFonts w:eastAsia="Times New Roman" w:cs="Arial"/>
                <w:iCs/>
                <w:sz w:val="28"/>
                <w:szCs w:val="28"/>
              </w:rPr>
            </w:pPr>
            <w:r w:rsidRPr="004D4B5F">
              <w:rPr>
                <w:rFonts w:eastAsia="Times New Roman" w:cs="Arial"/>
                <w:iCs/>
                <w:sz w:val="28"/>
                <w:szCs w:val="28"/>
              </w:rPr>
              <w:t>14.00 – 15.00</w:t>
            </w:r>
          </w:p>
        </w:tc>
        <w:tc>
          <w:tcPr>
            <w:tcW w:w="5254" w:type="dxa"/>
          </w:tcPr>
          <w:p w14:paraId="1A769941" w14:textId="77777777" w:rsidR="000568BB" w:rsidRPr="004D4B5F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</w:pPr>
            <w:r w:rsidRPr="00656677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3344" w:type="dxa"/>
          </w:tcPr>
          <w:p w14:paraId="52E2234F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0568BB" w14:paraId="7ABD364D" w14:textId="77777777" w:rsidTr="00832014">
        <w:trPr>
          <w:trHeight w:val="1014"/>
          <w:tblCellSpacing w:w="20" w:type="dxa"/>
        </w:trPr>
        <w:tc>
          <w:tcPr>
            <w:tcW w:w="2365" w:type="dxa"/>
          </w:tcPr>
          <w:p w14:paraId="4538A14B" w14:textId="7ECB5815" w:rsidR="000568BB" w:rsidRPr="00656677" w:rsidRDefault="006907AF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</w:rPr>
              <w:t>15.00 – 15.4</w:t>
            </w:r>
            <w:r w:rsidR="00D6544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14:paraId="4AB6A262" w14:textId="59A56599" w:rsidR="000568BB" w:rsidRPr="00C40A72" w:rsidRDefault="006907AF" w:rsidP="00832014">
            <w:pPr>
              <w:pStyle w:val="7"/>
              <w:rPr>
                <w:rFonts w:cs="Arial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 xml:space="preserve">Способна ли катетерная аблация остановить прогрессирование  ФП? </w:t>
            </w:r>
          </w:p>
        </w:tc>
        <w:tc>
          <w:tcPr>
            <w:tcW w:w="3344" w:type="dxa"/>
          </w:tcPr>
          <w:p w14:paraId="68680CBA" w14:textId="3937720E" w:rsidR="000568BB" w:rsidRPr="000568BB" w:rsidRDefault="00F77C89" w:rsidP="0083201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>
              <w:rPr>
                <w:rFonts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568BB" w:rsidRPr="00D8153B" w14:paraId="6E07C54C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47D9160B" w14:textId="2E77C997" w:rsidR="000568BB" w:rsidRPr="00435588" w:rsidRDefault="006907AF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15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4</w:t>
            </w:r>
            <w:r w:rsidR="00D6544D">
              <w:rPr>
                <w:rFonts w:cs="Arial"/>
                <w:sz w:val="28"/>
                <w:szCs w:val="28"/>
              </w:rPr>
              <w:t>5</w:t>
            </w:r>
            <w:r w:rsidR="00D6544D">
              <w:rPr>
                <w:rFonts w:cs="Arial"/>
                <w:sz w:val="28"/>
                <w:szCs w:val="28"/>
                <w:lang w:val="ru-RU"/>
              </w:rPr>
              <w:t xml:space="preserve"> – 16</w:t>
            </w:r>
            <w:r w:rsidR="000568BB">
              <w:rPr>
                <w:rFonts w:cs="Arial"/>
                <w:sz w:val="28"/>
                <w:szCs w:val="28"/>
                <w:lang w:val="ru-RU"/>
              </w:rPr>
              <w:t>.</w:t>
            </w:r>
            <w:r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5254" w:type="dxa"/>
          </w:tcPr>
          <w:p w14:paraId="6E2F7764" w14:textId="77777777"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2E04178A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018E9" w14:paraId="707678A4" w14:textId="77777777" w:rsidTr="00964C15">
        <w:trPr>
          <w:trHeight w:val="1282"/>
          <w:tblCellSpacing w:w="20" w:type="dxa"/>
        </w:trPr>
        <w:tc>
          <w:tcPr>
            <w:tcW w:w="2365" w:type="dxa"/>
          </w:tcPr>
          <w:p w14:paraId="3B28EF58" w14:textId="18A7DA3E" w:rsidR="000568BB" w:rsidRPr="00C40A72" w:rsidRDefault="00D6544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</w:t>
            </w:r>
            <w:r w:rsidR="006907AF">
              <w:rPr>
                <w:rFonts w:cs="Arial"/>
                <w:sz w:val="28"/>
                <w:szCs w:val="28"/>
              </w:rPr>
              <w:t>:0</w:t>
            </w:r>
            <w:r>
              <w:rPr>
                <w:rFonts w:cs="Arial"/>
                <w:sz w:val="28"/>
                <w:szCs w:val="28"/>
              </w:rPr>
              <w:t>0 -17:15</w:t>
            </w:r>
          </w:p>
        </w:tc>
        <w:tc>
          <w:tcPr>
            <w:tcW w:w="5254" w:type="dxa"/>
          </w:tcPr>
          <w:p w14:paraId="501201AC" w14:textId="77777777" w:rsidR="006907AF" w:rsidRPr="00C40A72" w:rsidRDefault="006907AF" w:rsidP="006907AF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C40A7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Как я это делаю :</w:t>
            </w:r>
          </w:p>
          <w:p w14:paraId="2C72CAD4" w14:textId="5DD7038A" w:rsidR="000568BB" w:rsidRPr="00F77C89" w:rsidRDefault="006907AF" w:rsidP="006907AF">
            <w:pPr>
              <w:pStyle w:val="7"/>
              <w:rPr>
                <w:rFonts w:asciiTheme="minorHAnsi" w:eastAsia="Calibri" w:hAnsiTheme="minorHAnsi" w:cs="Arial"/>
                <w:b w:val="0"/>
                <w:iCs w:val="0"/>
                <w:sz w:val="28"/>
                <w:szCs w:val="28"/>
                <w:lang w:val="ru-RU"/>
              </w:rPr>
            </w:pPr>
            <w:r w:rsidRPr="00F77C89">
              <w:rPr>
                <w:rFonts w:asciiTheme="minorHAnsi" w:hAnsiTheme="minorHAnsi" w:cs="Arial"/>
                <w:b w:val="0"/>
                <w:iCs w:val="0"/>
                <w:sz w:val="28"/>
                <w:szCs w:val="28"/>
                <w:lang w:val="ru-RU"/>
              </w:rPr>
              <w:t>Аблация СВТ, ЖЭС</w:t>
            </w:r>
          </w:p>
        </w:tc>
        <w:tc>
          <w:tcPr>
            <w:tcW w:w="3344" w:type="dxa"/>
          </w:tcPr>
          <w:p w14:paraId="60AE8A9D" w14:textId="77777777" w:rsidR="00F77C89" w:rsidRDefault="00F77C89" w:rsidP="00F77C89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Артеменко С.Н., </w:t>
            </w:r>
          </w:p>
          <w:p w14:paraId="4ADBE1E9" w14:textId="23088BDE" w:rsidR="000568BB" w:rsidRPr="004018E9" w:rsidRDefault="00F77C89" w:rsidP="00F77C89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0568BB" w:rsidRPr="00BE5E04" w14:paraId="1E89A365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0BFF12FC" w14:textId="0F2B94A2" w:rsidR="000568BB" w:rsidRPr="00435588" w:rsidRDefault="00D6544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17.3</w:t>
            </w:r>
            <w:r w:rsidR="000568BB"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5387F422" w14:textId="77777777"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3344" w:type="dxa"/>
          </w:tcPr>
          <w:p w14:paraId="21ADAB19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BE5E04" w14:paraId="731CE743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214E0DD8" w14:textId="75C93210" w:rsidR="000568BB" w:rsidRPr="00435588" w:rsidRDefault="00D6544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19.0</w:t>
            </w:r>
            <w:r w:rsidR="000568BB"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4A75DB21" w14:textId="77777777"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3344" w:type="dxa"/>
          </w:tcPr>
          <w:p w14:paraId="26645BA7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BE5E04" w14:paraId="47749B64" w14:textId="77777777" w:rsidTr="003450B6">
        <w:trPr>
          <w:cantSplit/>
          <w:trHeight w:val="160"/>
          <w:tblCellSpacing w:w="20" w:type="dxa"/>
        </w:trPr>
        <w:tc>
          <w:tcPr>
            <w:tcW w:w="11043" w:type="dxa"/>
            <w:gridSpan w:val="3"/>
          </w:tcPr>
          <w:p w14:paraId="36E0EE20" w14:textId="77777777"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 3</w:t>
            </w:r>
          </w:p>
          <w:p w14:paraId="463702D6" w14:textId="0EEE7295" w:rsidR="00964C15" w:rsidRPr="00964C15" w:rsidRDefault="00EE64BA" w:rsidP="00964C15">
            <w:pPr>
              <w:pStyle w:val="7"/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26 октября</w:t>
            </w:r>
          </w:p>
        </w:tc>
      </w:tr>
      <w:tr w:rsidR="000568BB" w:rsidRPr="00BE5E04" w14:paraId="54DC0628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5F7A2863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08.3</w:t>
            </w:r>
            <w:r w:rsidRPr="00435588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14:paraId="6C6C4EBB" w14:textId="77777777" w:rsidR="000568BB" w:rsidRPr="00435588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en-US"/>
              </w:rPr>
            </w:pPr>
            <w:r w:rsidRPr="00D36B62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3344" w:type="dxa"/>
          </w:tcPr>
          <w:p w14:paraId="121543F0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D4B5F" w14:paraId="748F8AA0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4FCD779" w14:textId="09F3083B" w:rsidR="000568BB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09.0</w:t>
            </w:r>
            <w:r w:rsidR="00614C7C">
              <w:rPr>
                <w:rFonts w:cs="Arial"/>
                <w:sz w:val="28"/>
                <w:szCs w:val="28"/>
              </w:rPr>
              <w:t>0 – 09</w:t>
            </w:r>
            <w:r w:rsidRPr="00435588">
              <w:rPr>
                <w:rFonts w:cs="Arial"/>
                <w:sz w:val="28"/>
                <w:szCs w:val="28"/>
              </w:rPr>
              <w:t>.</w:t>
            </w:r>
            <w:r w:rsidR="00614C7C">
              <w:rPr>
                <w:rFonts w:cs="Arial"/>
                <w:sz w:val="28"/>
                <w:szCs w:val="28"/>
                <w:lang w:val="ru-RU"/>
              </w:rPr>
              <w:t>45</w:t>
            </w:r>
          </w:p>
          <w:p w14:paraId="22E32483" w14:textId="77777777" w:rsidR="00614C7C" w:rsidRDefault="00614C7C" w:rsidP="000568BB">
            <w:pPr>
              <w:rPr>
                <w:rFonts w:cs="Arial"/>
                <w:sz w:val="28"/>
                <w:szCs w:val="28"/>
              </w:rPr>
            </w:pPr>
          </w:p>
          <w:p w14:paraId="573C5E8A" w14:textId="77777777" w:rsidR="001E0082" w:rsidRDefault="001E0082" w:rsidP="000568BB">
            <w:pPr>
              <w:rPr>
                <w:rFonts w:cs="Arial"/>
                <w:sz w:val="28"/>
                <w:szCs w:val="28"/>
              </w:rPr>
            </w:pPr>
          </w:p>
          <w:p w14:paraId="17E520AC" w14:textId="46D2885E" w:rsidR="00614C7C" w:rsidRPr="00435588" w:rsidRDefault="001E0082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09:45-11</w:t>
            </w:r>
            <w:r w:rsidR="00614C7C">
              <w:rPr>
                <w:rFonts w:cs="Arial"/>
                <w:sz w:val="28"/>
                <w:szCs w:val="28"/>
              </w:rPr>
              <w:t>:15</w:t>
            </w:r>
          </w:p>
        </w:tc>
        <w:tc>
          <w:tcPr>
            <w:tcW w:w="5254" w:type="dxa"/>
          </w:tcPr>
          <w:p w14:paraId="7CD0CB1C" w14:textId="77777777" w:rsidR="000568BB" w:rsidRDefault="000568BB" w:rsidP="000568BB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r w:rsidRPr="004D4B5F">
              <w:rPr>
                <w:rFonts w:eastAsia="ヒラギノ角ゴ Pro W3"/>
                <w:sz w:val="28"/>
                <w:szCs w:val="28"/>
                <w:lang w:val="ru-RU"/>
              </w:rPr>
              <w:t xml:space="preserve">Применения внутрисердечного ультразвука в повседневной практике врача электрофизиолога.  </w:t>
            </w:r>
          </w:p>
          <w:p w14:paraId="4203AD99" w14:textId="77777777" w:rsidR="001E0082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039EA924" w14:textId="77777777" w:rsidR="001E0082" w:rsidRPr="00CE6DCB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Аблация ФП/Внутрисердечный ультразвук</w:t>
            </w:r>
            <w:r w:rsidRPr="00CE6DCB">
              <w:rPr>
                <w:rFonts w:cs="Arial"/>
                <w:sz w:val="28"/>
                <w:szCs w:val="28"/>
                <w:lang w:val="ru-RU"/>
              </w:rPr>
              <w:t>/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>
              <w:rPr>
                <w:rFonts w:cs="Arial"/>
                <w:sz w:val="28"/>
                <w:szCs w:val="28"/>
              </w:rPr>
              <w:t>Carto</w:t>
            </w:r>
            <w:proofErr w:type="spellEnd"/>
            <w:r>
              <w:rPr>
                <w:rFonts w:cs="Arial"/>
                <w:sz w:val="28"/>
                <w:szCs w:val="28"/>
              </w:rPr>
              <w:t>/</w:t>
            </w:r>
            <w:r w:rsidRPr="00CE6DC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6DCB">
              <w:rPr>
                <w:rFonts w:cs="Arial"/>
                <w:sz w:val="28"/>
                <w:szCs w:val="28"/>
                <w:lang w:val="ru-RU"/>
              </w:rPr>
              <w:t>Hands-on</w:t>
            </w:r>
            <w:proofErr w:type="spellEnd"/>
          </w:p>
          <w:p w14:paraId="4C232ECA" w14:textId="77AB59BD" w:rsidR="00921061" w:rsidRPr="004D4B5F" w:rsidRDefault="00921061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14:paraId="70FB6DE4" w14:textId="77777777" w:rsid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  <w:p w14:paraId="78B3B112" w14:textId="77777777" w:rsidR="00921061" w:rsidRDefault="00921061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5499DD23" w14:textId="77777777" w:rsidR="00AB7517" w:rsidRDefault="00AB7517" w:rsidP="00AB7517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012E58E8" w14:textId="77777777" w:rsidR="00EE64BA" w:rsidRDefault="00EE64BA" w:rsidP="00EE64BA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  <w:p w14:paraId="5EED671E" w14:textId="77777777" w:rsidR="00AB7517" w:rsidRDefault="00AB7517" w:rsidP="00AB7517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В.В.,</w:t>
            </w:r>
          </w:p>
          <w:p w14:paraId="78902FD5" w14:textId="77777777" w:rsidR="001E0082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Артеменко С.Н., </w:t>
            </w:r>
          </w:p>
          <w:p w14:paraId="7CC6E015" w14:textId="528EE841" w:rsidR="00921061" w:rsidRPr="00613EA6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0568BB" w:rsidRPr="004D4B5F" w14:paraId="36EFEDD5" w14:textId="77777777" w:rsidTr="00964C15">
        <w:trPr>
          <w:trHeight w:val="784"/>
          <w:tblCellSpacing w:w="20" w:type="dxa"/>
        </w:trPr>
        <w:tc>
          <w:tcPr>
            <w:tcW w:w="2365" w:type="dxa"/>
          </w:tcPr>
          <w:p w14:paraId="02744E36" w14:textId="4F70E5AC" w:rsidR="000568BB" w:rsidRPr="00BD6282" w:rsidRDefault="000568BB" w:rsidP="001E0082">
            <w:pPr>
              <w:rPr>
                <w:rFonts w:cs="Arial"/>
                <w:sz w:val="28"/>
                <w:szCs w:val="28"/>
                <w:lang w:val="ru-RU"/>
              </w:rPr>
            </w:pPr>
            <w:r w:rsidRPr="004D4B5F">
              <w:rPr>
                <w:rFonts w:cs="Arial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.</w:t>
            </w:r>
            <w:r w:rsidR="00921061">
              <w:rPr>
                <w:rFonts w:cs="Arial"/>
                <w:sz w:val="28"/>
                <w:szCs w:val="28"/>
                <w:lang w:val="ru-RU"/>
              </w:rPr>
              <w:t>15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– 1</w:t>
            </w:r>
            <w:r>
              <w:rPr>
                <w:rFonts w:cs="Arial"/>
                <w:sz w:val="28"/>
                <w:szCs w:val="28"/>
                <w:lang w:val="ru-RU"/>
              </w:rPr>
              <w:t>1.3</w:t>
            </w:r>
            <w:r w:rsidRPr="004D4B5F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42E92105" w14:textId="77777777" w:rsidR="000568BB" w:rsidRPr="004D4B5F" w:rsidRDefault="000568BB" w:rsidP="000568BB">
            <w:pPr>
              <w:rPr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  <w:r w:rsidRPr="004D4B5F">
              <w:rPr>
                <w:rFonts w:eastAsia="ヒラギノ角ゴ Pro W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14:paraId="04A48787" w14:textId="77777777" w:rsidR="000568BB" w:rsidRPr="00435588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76157" w14:paraId="33D8DBBB" w14:textId="77777777" w:rsidTr="00964C15">
        <w:trPr>
          <w:trHeight w:val="1369"/>
          <w:tblCellSpacing w:w="20" w:type="dxa"/>
        </w:trPr>
        <w:tc>
          <w:tcPr>
            <w:tcW w:w="2365" w:type="dxa"/>
          </w:tcPr>
          <w:p w14:paraId="2D83C92A" w14:textId="20DB7473" w:rsidR="000568BB" w:rsidRPr="00BE5E04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921061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Pr="00CE6DCB">
              <w:rPr>
                <w:rFonts w:cs="Arial"/>
                <w:sz w:val="28"/>
                <w:szCs w:val="28"/>
                <w:lang w:val="ru-RU"/>
              </w:rPr>
              <w:t>30</w:t>
            </w:r>
            <w:r w:rsidR="00921061">
              <w:rPr>
                <w:rFonts w:cs="Arial"/>
                <w:sz w:val="28"/>
                <w:szCs w:val="28"/>
                <w:lang w:val="ru-RU"/>
              </w:rPr>
              <w:t xml:space="preserve"> – 14.30</w:t>
            </w:r>
          </w:p>
        </w:tc>
        <w:tc>
          <w:tcPr>
            <w:tcW w:w="5254" w:type="dxa"/>
          </w:tcPr>
          <w:p w14:paraId="33C9205B" w14:textId="46CCF7E0" w:rsidR="000568BB" w:rsidRPr="00CE6DCB" w:rsidRDefault="001E0082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="00921061">
              <w:rPr>
                <w:rFonts w:cs="Arial"/>
                <w:sz w:val="28"/>
                <w:szCs w:val="28"/>
              </w:rPr>
              <w:t>/</w:t>
            </w:r>
            <w:r w:rsidR="000568BB" w:rsidRPr="00CE6DC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8BB" w:rsidRPr="00CE6DCB">
              <w:rPr>
                <w:rFonts w:cs="Arial"/>
                <w:sz w:val="28"/>
                <w:szCs w:val="28"/>
                <w:lang w:val="ru-RU"/>
              </w:rPr>
              <w:t>Hands-on</w:t>
            </w:r>
            <w:proofErr w:type="spellEnd"/>
          </w:p>
          <w:p w14:paraId="45EB2391" w14:textId="77777777" w:rsidR="000568BB" w:rsidRPr="00CE6DCB" w:rsidRDefault="000568BB" w:rsidP="000568B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14:paraId="4574C5AB" w14:textId="77777777" w:rsidR="00EE64BA" w:rsidRDefault="00EE64BA" w:rsidP="00EE64B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В.В.,</w:t>
            </w:r>
          </w:p>
          <w:p w14:paraId="7C754098" w14:textId="2BD0056B" w:rsidR="000568BB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  <w:r w:rsidR="00EE64BA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7FDDA01E" w14:textId="77777777" w:rsidR="00921061" w:rsidRDefault="000A496A" w:rsidP="000A496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Артеменко С.Н., </w:t>
            </w:r>
          </w:p>
          <w:p w14:paraId="68C049B7" w14:textId="745492CF" w:rsidR="001E0082" w:rsidRPr="00CE6DCB" w:rsidRDefault="001E0082" w:rsidP="000A496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0568BB" w:rsidRPr="00476157" w14:paraId="1CF88875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21725E24" w14:textId="46259679" w:rsidR="000568BB" w:rsidRPr="00BD628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BD6282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="00921061">
              <w:rPr>
                <w:rFonts w:cs="Arial"/>
                <w:sz w:val="28"/>
                <w:szCs w:val="28"/>
                <w:lang w:val="ru-RU"/>
              </w:rPr>
              <w:t>.3</w:t>
            </w:r>
            <w:r w:rsidRPr="00BD6282">
              <w:rPr>
                <w:rFonts w:cs="Arial"/>
                <w:sz w:val="28"/>
                <w:szCs w:val="28"/>
                <w:lang w:val="ru-RU"/>
              </w:rPr>
              <w:t>0 – 1</w:t>
            </w:r>
            <w:r>
              <w:rPr>
                <w:rFonts w:cs="Arial"/>
                <w:sz w:val="28"/>
                <w:szCs w:val="28"/>
              </w:rPr>
              <w:t>5</w:t>
            </w:r>
            <w:r w:rsidRPr="00BD6282">
              <w:rPr>
                <w:rFonts w:cs="Arial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14:paraId="3B925050" w14:textId="77777777"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BE5E04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3344" w:type="dxa"/>
          </w:tcPr>
          <w:p w14:paraId="771FE09B" w14:textId="77777777"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018E9" w14:paraId="7083091F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0597A495" w14:textId="13D376F3" w:rsidR="000568BB" w:rsidRPr="000C38AF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5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.00 – 15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="000A496A">
              <w:rPr>
                <w:rFonts w:cs="Arial"/>
                <w:sz w:val="28"/>
                <w:szCs w:val="28"/>
                <w:lang w:val="ru-RU"/>
              </w:rPr>
              <w:t>45</w:t>
            </w:r>
          </w:p>
        </w:tc>
        <w:tc>
          <w:tcPr>
            <w:tcW w:w="5254" w:type="dxa"/>
          </w:tcPr>
          <w:p w14:paraId="2591A4D3" w14:textId="19EA8D88" w:rsidR="000568BB" w:rsidRPr="00613EA6" w:rsidRDefault="000A496A" w:rsidP="00F77C89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Модуляция автономной нервной системы. </w:t>
            </w:r>
          </w:p>
        </w:tc>
        <w:tc>
          <w:tcPr>
            <w:tcW w:w="3344" w:type="dxa"/>
          </w:tcPr>
          <w:p w14:paraId="5F6CEB12" w14:textId="70483506" w:rsidR="000568BB" w:rsidRPr="004018E9" w:rsidRDefault="000568BB" w:rsidP="001E008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Б</w:t>
            </w:r>
            <w:r>
              <w:rPr>
                <w:rFonts w:cs="Arial"/>
                <w:sz w:val="28"/>
                <w:szCs w:val="28"/>
              </w:rPr>
              <w:t>.</w:t>
            </w:r>
            <w:r w:rsidR="001E008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0568BB" w:rsidRPr="00476157" w14:paraId="1241C725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6E01E691" w14:textId="194B49FA" w:rsidR="000568BB" w:rsidRPr="00D8153B" w:rsidRDefault="00D6544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15.45</w:t>
            </w:r>
            <w:r w:rsidR="000568BB">
              <w:rPr>
                <w:rFonts w:cs="Arial"/>
                <w:sz w:val="28"/>
                <w:szCs w:val="28"/>
                <w:lang w:val="ru-RU"/>
              </w:rPr>
              <w:t xml:space="preserve"> – 16.</w:t>
            </w:r>
            <w:r>
              <w:rPr>
                <w:rFonts w:cs="Arial"/>
                <w:sz w:val="28"/>
                <w:szCs w:val="28"/>
              </w:rPr>
              <w:t>0</w:t>
            </w:r>
            <w:proofErr w:type="spellStart"/>
            <w:r w:rsidR="000568BB">
              <w:rPr>
                <w:rFonts w:cs="Arial"/>
                <w:sz w:val="28"/>
                <w:szCs w:val="28"/>
                <w:lang w:val="ru-RU"/>
              </w:rPr>
              <w:t>0</w:t>
            </w:r>
            <w:proofErr w:type="spellEnd"/>
          </w:p>
        </w:tc>
        <w:tc>
          <w:tcPr>
            <w:tcW w:w="5254" w:type="dxa"/>
          </w:tcPr>
          <w:p w14:paraId="59F72FB3" w14:textId="77777777" w:rsidR="000568BB" w:rsidRPr="00D36B62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7AEDDCEF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8E7E94" w14:paraId="09B31DC7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008195E9" w14:textId="5618ED95" w:rsidR="000568BB" w:rsidRPr="004D4B5F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</w:t>
            </w:r>
            <w:r w:rsidR="00D6544D">
              <w:rPr>
                <w:rFonts w:cs="Arial"/>
                <w:sz w:val="28"/>
                <w:szCs w:val="28"/>
              </w:rPr>
              <w:t>:0</w:t>
            </w:r>
            <w:r>
              <w:rPr>
                <w:rFonts w:cs="Arial"/>
                <w:sz w:val="28"/>
                <w:szCs w:val="28"/>
              </w:rPr>
              <w:t>0</w:t>
            </w:r>
            <w:r w:rsidR="000A496A">
              <w:rPr>
                <w:rFonts w:cs="Arial"/>
                <w:sz w:val="28"/>
                <w:szCs w:val="28"/>
              </w:rPr>
              <w:t>-18:00</w:t>
            </w:r>
          </w:p>
        </w:tc>
        <w:tc>
          <w:tcPr>
            <w:tcW w:w="5254" w:type="dxa"/>
          </w:tcPr>
          <w:p w14:paraId="12656766" w14:textId="77777777" w:rsidR="001E0082" w:rsidRPr="00CE6DCB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>
              <w:rPr>
                <w:rFonts w:cs="Arial"/>
                <w:sz w:val="28"/>
                <w:szCs w:val="28"/>
              </w:rPr>
              <w:t>/</w:t>
            </w:r>
            <w:r w:rsidRPr="00CE6DCB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6DCB">
              <w:rPr>
                <w:rFonts w:cs="Arial"/>
                <w:sz w:val="28"/>
                <w:szCs w:val="28"/>
                <w:lang w:val="ru-RU"/>
              </w:rPr>
              <w:t>Hands-on</w:t>
            </w:r>
            <w:proofErr w:type="spellEnd"/>
          </w:p>
          <w:p w14:paraId="47B383E5" w14:textId="1AF3B4A2" w:rsidR="000568BB" w:rsidRDefault="000568BB" w:rsidP="001E0082">
            <w:pPr>
              <w:rPr>
                <w:rFonts w:cs="Arial"/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14:paraId="4F1E9A69" w14:textId="08E70CE3" w:rsid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  <w:r w:rsidR="001E0082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6416813D" w14:textId="12D6FE28" w:rsidR="000A496A" w:rsidRDefault="000A496A" w:rsidP="000A496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</w:t>
            </w:r>
            <w:r w:rsidR="001E0082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66923CEA" w14:textId="77777777" w:rsidR="001E0082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В.В.,</w:t>
            </w:r>
          </w:p>
          <w:p w14:paraId="4CD7B121" w14:textId="0BAEE724" w:rsidR="000A496A" w:rsidRPr="00D8153B" w:rsidRDefault="001E0082" w:rsidP="001E0082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</w:t>
            </w:r>
          </w:p>
        </w:tc>
      </w:tr>
      <w:tr w:rsidR="000568BB" w:rsidRPr="00476157" w14:paraId="34806621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378A0627" w14:textId="6D0B5394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BE5E04">
              <w:rPr>
                <w:rFonts w:cs="Arial"/>
                <w:sz w:val="28"/>
                <w:szCs w:val="28"/>
                <w:lang w:val="ru-RU"/>
              </w:rPr>
              <w:t>18</w:t>
            </w:r>
            <w:r>
              <w:rPr>
                <w:rFonts w:cs="Arial"/>
                <w:sz w:val="28"/>
                <w:szCs w:val="28"/>
                <w:lang w:val="ru-RU"/>
              </w:rPr>
              <w:t>.</w:t>
            </w:r>
            <w:r w:rsidRPr="00BE5E04">
              <w:rPr>
                <w:rFonts w:cs="Arial"/>
                <w:sz w:val="28"/>
                <w:szCs w:val="28"/>
                <w:lang w:val="ru-RU"/>
              </w:rPr>
              <w:t>00</w:t>
            </w:r>
          </w:p>
        </w:tc>
        <w:tc>
          <w:tcPr>
            <w:tcW w:w="5254" w:type="dxa"/>
          </w:tcPr>
          <w:p w14:paraId="451ADC1C" w14:textId="77777777"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Трансфер в отель</w:t>
            </w:r>
          </w:p>
        </w:tc>
        <w:tc>
          <w:tcPr>
            <w:tcW w:w="3344" w:type="dxa"/>
          </w:tcPr>
          <w:p w14:paraId="327B0520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76157" w14:paraId="3A478069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3CDAE119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D8153B">
              <w:rPr>
                <w:rFonts w:cs="Arial"/>
                <w:sz w:val="28"/>
                <w:szCs w:val="28"/>
                <w:lang w:val="ru-RU"/>
              </w:rPr>
              <w:t>19.</w:t>
            </w:r>
            <w:r>
              <w:rPr>
                <w:rFonts w:cs="Arial"/>
                <w:sz w:val="28"/>
                <w:szCs w:val="28"/>
              </w:rPr>
              <w:t>3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33FA3F25" w14:textId="77777777"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3344" w:type="dxa"/>
          </w:tcPr>
          <w:p w14:paraId="225537B9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35588" w14:paraId="2C2F5CEF" w14:textId="77777777" w:rsidTr="003450B6">
        <w:trPr>
          <w:trHeight w:val="160"/>
          <w:tblCellSpacing w:w="20" w:type="dxa"/>
        </w:trPr>
        <w:tc>
          <w:tcPr>
            <w:tcW w:w="11043" w:type="dxa"/>
            <w:gridSpan w:val="3"/>
          </w:tcPr>
          <w:p w14:paraId="64160B91" w14:textId="77777777" w:rsidR="000568BB" w:rsidRPr="007226DA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7226D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 4</w:t>
            </w:r>
          </w:p>
          <w:p w14:paraId="3CC6A832" w14:textId="487960C5" w:rsidR="000568BB" w:rsidRPr="008E7E94" w:rsidRDefault="001E0082" w:rsidP="000A496A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2</w:t>
            </w:r>
            <w:r w:rsidR="000A496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7</w:t>
            </w:r>
            <w:r w:rsidR="000568BB" w:rsidRPr="008E7E94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октября</w:t>
            </w:r>
          </w:p>
        </w:tc>
      </w:tr>
      <w:tr w:rsidR="000568BB" w:rsidRPr="00435588" w14:paraId="4B7F9876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300CFD57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08.3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7D5FB523" w14:textId="77777777" w:rsidR="000568BB" w:rsidRPr="00122CED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3344" w:type="dxa"/>
          </w:tcPr>
          <w:p w14:paraId="5BB50B4E" w14:textId="77777777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AE1D8F" w14:paraId="62F26D5A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908BAA2" w14:textId="19BE502E" w:rsidR="000568BB" w:rsidRPr="00D8153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09.0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0 – 1</w:t>
            </w:r>
            <w:r w:rsidRPr="00BE5E04">
              <w:rPr>
                <w:rFonts w:cs="Arial"/>
                <w:sz w:val="28"/>
                <w:szCs w:val="28"/>
                <w:lang w:val="ru-RU"/>
              </w:rPr>
              <w:t>1</w:t>
            </w:r>
            <w:r w:rsidRPr="00D8153B">
              <w:rPr>
                <w:rFonts w:cs="Arial"/>
                <w:sz w:val="28"/>
                <w:szCs w:val="28"/>
                <w:lang w:val="ru-RU"/>
              </w:rPr>
              <w:t>.</w:t>
            </w:r>
            <w:r w:rsidR="00F77C89">
              <w:rPr>
                <w:rFonts w:cs="Arial"/>
                <w:sz w:val="28"/>
                <w:szCs w:val="28"/>
                <w:lang w:val="ru-RU"/>
              </w:rPr>
              <w:t>00</w:t>
            </w:r>
          </w:p>
        </w:tc>
        <w:tc>
          <w:tcPr>
            <w:tcW w:w="5254" w:type="dxa"/>
          </w:tcPr>
          <w:p w14:paraId="5EECDBE6" w14:textId="55E01EC0" w:rsidR="000568BB" w:rsidRPr="00964C15" w:rsidRDefault="001E240D" w:rsidP="000568BB">
            <w:pPr>
              <w:pStyle w:val="7"/>
              <w:rPr>
                <w:rFonts w:asciiTheme="minorHAnsi" w:eastAsia="Calibri" w:hAnsiTheme="minorHAnsi" w:cs="Arial"/>
                <w:b w:val="0"/>
                <w:iCs w:val="0"/>
                <w:sz w:val="28"/>
                <w:szCs w:val="28"/>
                <w:lang w:val="en-US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hands</w:t>
            </w:r>
            <w:proofErr w:type="spellEnd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on</w:t>
            </w:r>
            <w:proofErr w:type="spellEnd"/>
            <w:r w:rsidRPr="00964C15">
              <w:rPr>
                <w:rFonts w:asciiTheme="minorHAnsi" w:eastAsia="Calibri" w:hAnsiTheme="minorHAnsi" w:cs="Arial"/>
                <w:b w:val="0"/>
                <w:i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44" w:type="dxa"/>
          </w:tcPr>
          <w:p w14:paraId="3FBCFAEB" w14:textId="555DE326" w:rsidR="000568BB" w:rsidRPr="004018E9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С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Н</w:t>
            </w:r>
          </w:p>
          <w:p w14:paraId="5E997AD1" w14:textId="77777777" w:rsidR="001E0082" w:rsidRDefault="001E0082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  <w:p w14:paraId="4FF2E695" w14:textId="41099FEF" w:rsidR="000568BB" w:rsidRDefault="000568BB" w:rsidP="000568BB">
            <w:pPr>
              <w:rPr>
                <w:rFonts w:cs="Arial"/>
                <w:sz w:val="28"/>
                <w:szCs w:val="28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Шабанов</w:t>
            </w:r>
            <w:r w:rsidRPr="004D4B5F">
              <w:rPr>
                <w:rFonts w:cs="Arial"/>
                <w:sz w:val="28"/>
                <w:szCs w:val="28"/>
              </w:rPr>
              <w:t xml:space="preserve">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</w:p>
          <w:p w14:paraId="3484BA78" w14:textId="40E080CC" w:rsidR="000568BB" w:rsidRPr="00435588" w:rsidRDefault="001E0082" w:rsidP="001E0082">
            <w:pPr>
              <w:rPr>
                <w:rFonts w:cs="Arial"/>
                <w:sz w:val="28"/>
                <w:szCs w:val="28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Б</w:t>
            </w:r>
            <w:r w:rsidRPr="004018E9">
              <w:rPr>
                <w:rFonts w:cs="Arial"/>
                <w:sz w:val="28"/>
                <w:szCs w:val="28"/>
              </w:rPr>
              <w:t xml:space="preserve">. </w:t>
            </w:r>
          </w:p>
        </w:tc>
      </w:tr>
      <w:tr w:rsidR="000568BB" w:rsidRPr="00C6339A" w14:paraId="08DADF79" w14:textId="77777777" w:rsidTr="003450B6">
        <w:trPr>
          <w:trHeight w:val="669"/>
          <w:tblCellSpacing w:w="20" w:type="dxa"/>
        </w:trPr>
        <w:tc>
          <w:tcPr>
            <w:tcW w:w="2365" w:type="dxa"/>
          </w:tcPr>
          <w:p w14:paraId="0959F4C8" w14:textId="0FD9E9A7" w:rsidR="000568BB" w:rsidRPr="000610E7" w:rsidRDefault="00F77C89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11.00</w:t>
            </w:r>
            <w:r w:rsidR="000568BB">
              <w:rPr>
                <w:rFonts w:cs="Arial"/>
                <w:sz w:val="28"/>
                <w:szCs w:val="28"/>
                <w:lang w:val="ru-RU"/>
              </w:rPr>
              <w:t xml:space="preserve"> – 11.</w:t>
            </w:r>
            <w:r>
              <w:rPr>
                <w:rFonts w:cs="Arial"/>
                <w:sz w:val="28"/>
                <w:szCs w:val="28"/>
              </w:rPr>
              <w:t>1</w:t>
            </w:r>
            <w:r w:rsidR="000A496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14:paraId="5B106363" w14:textId="77777777"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1EC1B8CA" w14:textId="77777777" w:rsidR="000568BB" w:rsidRPr="00BE473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14:paraId="1B056357" w14:textId="77777777" w:rsidTr="003450B6">
        <w:trPr>
          <w:trHeight w:val="473"/>
          <w:tblCellSpacing w:w="20" w:type="dxa"/>
        </w:trPr>
        <w:tc>
          <w:tcPr>
            <w:tcW w:w="2365" w:type="dxa"/>
          </w:tcPr>
          <w:p w14:paraId="4FBBE060" w14:textId="7253CF31"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0610E7">
              <w:rPr>
                <w:rFonts w:cs="Arial"/>
                <w:sz w:val="28"/>
                <w:szCs w:val="28"/>
                <w:lang w:val="ru-RU"/>
              </w:rPr>
              <w:lastRenderedPageBreak/>
              <w:t>11.</w:t>
            </w:r>
            <w:r w:rsidR="00F77C89">
              <w:rPr>
                <w:rFonts w:cs="Arial"/>
                <w:sz w:val="28"/>
                <w:szCs w:val="28"/>
              </w:rPr>
              <w:t>1</w:t>
            </w:r>
            <w:r w:rsidR="000A496A">
              <w:rPr>
                <w:rFonts w:cs="Arial"/>
                <w:sz w:val="28"/>
                <w:szCs w:val="28"/>
              </w:rPr>
              <w:t>5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 xml:space="preserve"> – </w:t>
            </w:r>
            <w:r>
              <w:rPr>
                <w:rFonts w:cs="Arial"/>
                <w:sz w:val="28"/>
                <w:szCs w:val="28"/>
                <w:lang w:val="ru-RU"/>
              </w:rPr>
              <w:t>1</w:t>
            </w:r>
            <w:r w:rsidR="00F77C89">
              <w:rPr>
                <w:rFonts w:cs="Arial"/>
                <w:sz w:val="28"/>
                <w:szCs w:val="28"/>
              </w:rPr>
              <w:t>3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</w:t>
            </w:r>
            <w:r w:rsidR="00F77C89"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5254" w:type="dxa"/>
          </w:tcPr>
          <w:p w14:paraId="08CC24D8" w14:textId="77777777" w:rsidR="00F77C89" w:rsidRDefault="00F77C89" w:rsidP="000568BB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>Биофизика аблационных воздействий</w:t>
            </w:r>
            <w:r w:rsidRPr="000610E7">
              <w:rPr>
                <w:rFonts w:eastAsia="ヒラギノ角ゴ Pro W3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ヒラギノ角ゴ Pro W3"/>
                <w:sz w:val="28"/>
                <w:szCs w:val="28"/>
              </w:rPr>
              <w:t>Работа</w:t>
            </w:r>
            <w:proofErr w:type="spellEnd"/>
            <w:r>
              <w:rPr>
                <w:rFonts w:eastAsia="ヒラギノ角ゴ Pro W3"/>
                <w:sz w:val="28"/>
                <w:szCs w:val="28"/>
              </w:rPr>
              <w:t xml:space="preserve"> с </w:t>
            </w:r>
            <w:r w:rsidRPr="00901D8F">
              <w:rPr>
                <w:rFonts w:eastAsia="ヒラギノ角ゴ Pro W3"/>
                <w:sz w:val="28"/>
                <w:szCs w:val="28"/>
              </w:rPr>
              <w:t>Wet lab</w:t>
            </w:r>
            <w:r>
              <w:rPr>
                <w:rFonts w:eastAsia="ヒラギノ角ゴ Pro W3"/>
                <w:sz w:val="28"/>
                <w:szCs w:val="28"/>
                <w:lang w:val="ru-RU"/>
              </w:rPr>
              <w:t xml:space="preserve"> </w:t>
            </w:r>
          </w:p>
          <w:p w14:paraId="759B9E49" w14:textId="4C73E078" w:rsidR="000568BB" w:rsidRPr="00BE4732" w:rsidRDefault="000568BB" w:rsidP="000568BB">
            <w:pPr>
              <w:rPr>
                <w:rFonts w:cs="Arial"/>
                <w:iCs/>
                <w:sz w:val="28"/>
                <w:szCs w:val="28"/>
                <w:lang w:val="ru-RU"/>
              </w:rPr>
            </w:pPr>
          </w:p>
        </w:tc>
        <w:tc>
          <w:tcPr>
            <w:tcW w:w="3344" w:type="dxa"/>
          </w:tcPr>
          <w:p w14:paraId="407E2E7E" w14:textId="478E0028" w:rsidR="00E75BDB" w:rsidRDefault="00B77F1A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Шабанов В.В.</w:t>
            </w:r>
            <w:r w:rsidR="00E75BDB">
              <w:rPr>
                <w:rFonts w:cs="Arial"/>
                <w:sz w:val="28"/>
                <w:szCs w:val="28"/>
                <w:lang w:val="ru-RU"/>
              </w:rPr>
              <w:t>,</w:t>
            </w:r>
            <w:r w:rsidR="00E75BDB">
              <w:rPr>
                <w:rFonts w:cs="Arial"/>
                <w:sz w:val="28"/>
                <w:szCs w:val="28"/>
              </w:rPr>
              <w:t xml:space="preserve"> </w:t>
            </w:r>
          </w:p>
          <w:p w14:paraId="6E14476F" w14:textId="43CA6B95" w:rsidR="000568BB" w:rsidRPr="008831D9" w:rsidRDefault="00E75BDB" w:rsidP="000568BB">
            <w:pPr>
              <w:rPr>
                <w:rFonts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Зеленова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А.Б.</w:t>
            </w:r>
          </w:p>
        </w:tc>
      </w:tr>
      <w:tr w:rsidR="00F77C89" w:rsidRPr="004D4B5F" w14:paraId="732D525C" w14:textId="77777777" w:rsidTr="003450B6">
        <w:trPr>
          <w:trHeight w:val="473"/>
          <w:tblCellSpacing w:w="20" w:type="dxa"/>
        </w:trPr>
        <w:tc>
          <w:tcPr>
            <w:tcW w:w="2365" w:type="dxa"/>
          </w:tcPr>
          <w:p w14:paraId="06F6736C" w14:textId="08BCB536" w:rsidR="00F77C89" w:rsidRPr="000610E7" w:rsidRDefault="00F77C89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13.00 – 13.</w:t>
            </w: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5254" w:type="dxa"/>
          </w:tcPr>
          <w:p w14:paraId="37B6A1C5" w14:textId="4F232A9F" w:rsidR="00F77C89" w:rsidRDefault="00F77C89" w:rsidP="000568BB">
            <w:pPr>
              <w:rPr>
                <w:rFonts w:eastAsia="ヒラギノ角ゴ Pro W3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7468CA7F" w14:textId="77777777" w:rsidR="00F77C89" w:rsidRDefault="00F77C89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0610E7" w14:paraId="790DF0EE" w14:textId="77777777" w:rsidTr="003450B6">
        <w:trPr>
          <w:trHeight w:val="936"/>
          <w:tblCellSpacing w:w="20" w:type="dxa"/>
        </w:trPr>
        <w:tc>
          <w:tcPr>
            <w:tcW w:w="2365" w:type="dxa"/>
          </w:tcPr>
          <w:p w14:paraId="38C0B761" w14:textId="18194E90" w:rsidR="000568BB" w:rsidRPr="000610E7" w:rsidRDefault="00F77C89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1E240D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>15</w:t>
            </w:r>
            <w:r w:rsidR="000568BB">
              <w:rPr>
                <w:rFonts w:cs="Arial"/>
                <w:sz w:val="28"/>
                <w:szCs w:val="28"/>
              </w:rPr>
              <w:t>-14:00</w:t>
            </w:r>
          </w:p>
        </w:tc>
        <w:tc>
          <w:tcPr>
            <w:tcW w:w="5254" w:type="dxa"/>
          </w:tcPr>
          <w:p w14:paraId="5447D59C" w14:textId="14774240" w:rsidR="000568BB" w:rsidRPr="00BE4732" w:rsidRDefault="00F77C89" w:rsidP="000568BB">
            <w:pPr>
              <w:rPr>
                <w:rFonts w:cs="Arial"/>
                <w:iCs/>
                <w:sz w:val="28"/>
                <w:szCs w:val="28"/>
                <w:lang w:val="ru-RU"/>
              </w:rPr>
            </w:pPr>
            <w:r>
              <w:rPr>
                <w:rFonts w:eastAsia="ヒラギノ角ゴ Pro W3"/>
                <w:sz w:val="28"/>
                <w:szCs w:val="28"/>
                <w:lang w:val="ru-RU"/>
              </w:rPr>
              <w:t>Основные принципы аблации желудочковый нарушений ритма сердца</w:t>
            </w:r>
          </w:p>
        </w:tc>
        <w:tc>
          <w:tcPr>
            <w:tcW w:w="3344" w:type="dxa"/>
          </w:tcPr>
          <w:p w14:paraId="6E429DF0" w14:textId="77777777" w:rsidR="000568BB" w:rsidRDefault="000A496A" w:rsidP="000568BB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Шабанов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В.В.</w:t>
            </w:r>
          </w:p>
          <w:p w14:paraId="62DAA58D" w14:textId="74B936F6" w:rsidR="000A496A" w:rsidRPr="004018E9" w:rsidRDefault="000A496A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0610E7" w14:paraId="7931B737" w14:textId="77777777" w:rsidTr="003450B6">
        <w:trPr>
          <w:trHeight w:val="936"/>
          <w:tblCellSpacing w:w="20" w:type="dxa"/>
        </w:trPr>
        <w:tc>
          <w:tcPr>
            <w:tcW w:w="2365" w:type="dxa"/>
          </w:tcPr>
          <w:p w14:paraId="26E0CB14" w14:textId="77777777"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0610E7">
              <w:rPr>
                <w:rFonts w:cs="Arial"/>
                <w:sz w:val="28"/>
                <w:szCs w:val="28"/>
                <w:lang w:val="ru-RU"/>
              </w:rPr>
              <w:t>1</w:t>
            </w:r>
            <w:r>
              <w:rPr>
                <w:rFonts w:cs="Arial"/>
                <w:sz w:val="28"/>
                <w:szCs w:val="28"/>
              </w:rPr>
              <w:t>4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</w:t>
            </w:r>
            <w:r>
              <w:rPr>
                <w:rFonts w:cs="Arial"/>
                <w:sz w:val="28"/>
                <w:szCs w:val="28"/>
                <w:lang w:val="ru-RU"/>
              </w:rPr>
              <w:t>0  - 1</w:t>
            </w:r>
            <w:r>
              <w:rPr>
                <w:rFonts w:cs="Arial"/>
                <w:sz w:val="28"/>
                <w:szCs w:val="28"/>
              </w:rPr>
              <w:t>5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14:paraId="18DB9868" w14:textId="77777777" w:rsidR="000568BB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0610E7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Обед</w:t>
            </w:r>
          </w:p>
          <w:p w14:paraId="3B7294F7" w14:textId="77777777" w:rsidR="000568BB" w:rsidRDefault="000568BB" w:rsidP="000568BB">
            <w:pPr>
              <w:rPr>
                <w:lang w:val="ru-RU"/>
              </w:rPr>
            </w:pPr>
          </w:p>
          <w:p w14:paraId="35C990A3" w14:textId="77777777" w:rsidR="000568BB" w:rsidRPr="000568BB" w:rsidRDefault="000568BB" w:rsidP="000568BB">
            <w:pPr>
              <w:rPr>
                <w:lang w:val="ru-RU"/>
              </w:rPr>
            </w:pPr>
          </w:p>
        </w:tc>
        <w:tc>
          <w:tcPr>
            <w:tcW w:w="3344" w:type="dxa"/>
          </w:tcPr>
          <w:p w14:paraId="10BE8CF1" w14:textId="77777777" w:rsidR="000568BB" w:rsidRPr="00BE4732" w:rsidRDefault="000568BB" w:rsidP="000568BB">
            <w:pPr>
              <w:shd w:val="clear" w:color="auto" w:fill="FFFFFF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4D4B5F" w14:paraId="73E4C7FF" w14:textId="77777777" w:rsidTr="003450B6">
        <w:trPr>
          <w:trHeight w:val="669"/>
          <w:tblCellSpacing w:w="20" w:type="dxa"/>
        </w:trPr>
        <w:tc>
          <w:tcPr>
            <w:tcW w:w="2365" w:type="dxa"/>
          </w:tcPr>
          <w:p w14:paraId="034EA5A1" w14:textId="77777777" w:rsidR="000568BB" w:rsidRPr="008831D9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15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.00 –</w:t>
            </w:r>
            <w:r>
              <w:rPr>
                <w:rFonts w:cs="Arial"/>
                <w:sz w:val="28"/>
                <w:szCs w:val="28"/>
                <w:lang w:val="ru-RU"/>
              </w:rPr>
              <w:t>16.</w:t>
            </w:r>
            <w:r>
              <w:rPr>
                <w:rFonts w:cs="Arial"/>
                <w:sz w:val="28"/>
                <w:szCs w:val="28"/>
              </w:rPr>
              <w:t>3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7B34D3A6" w14:textId="494E3524" w:rsidR="000568BB" w:rsidRPr="005A7CDF" w:rsidRDefault="001E240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="000568BB" w:rsidRPr="000610E7">
              <w:rPr>
                <w:rFonts w:cs="Arial"/>
                <w:sz w:val="28"/>
                <w:szCs w:val="28"/>
                <w:lang w:val="ru-RU"/>
              </w:rPr>
              <w:t>/</w:t>
            </w:r>
            <w:proofErr w:type="spellStart"/>
            <w:r w:rsidR="000568BB" w:rsidRPr="000610E7">
              <w:rPr>
                <w:rFonts w:cs="Arial"/>
                <w:sz w:val="28"/>
                <w:szCs w:val="28"/>
                <w:lang w:val="ru-RU"/>
              </w:rPr>
              <w:t>hands</w:t>
            </w:r>
            <w:proofErr w:type="spellEnd"/>
            <w:r w:rsidR="000568BB" w:rsidRPr="000610E7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8BB" w:rsidRPr="000610E7">
              <w:rPr>
                <w:rFonts w:cs="Arial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6824FDD7" w14:textId="666C9A9B" w:rsidR="00D6544D" w:rsidRDefault="00D6544D" w:rsidP="000568BB">
            <w:pPr>
              <w:rPr>
                <w:rFonts w:cs="Arial"/>
                <w:sz w:val="28"/>
                <w:szCs w:val="28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Шабанов</w:t>
            </w:r>
            <w:r w:rsidRPr="004D4B5F">
              <w:rPr>
                <w:rFonts w:cs="Arial"/>
                <w:sz w:val="28"/>
                <w:szCs w:val="28"/>
              </w:rPr>
              <w:t xml:space="preserve">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="00EE64BA">
              <w:rPr>
                <w:rFonts w:cs="Arial"/>
                <w:sz w:val="28"/>
                <w:szCs w:val="28"/>
              </w:rPr>
              <w:t>,</w:t>
            </w:r>
          </w:p>
          <w:p w14:paraId="34A8700F" w14:textId="505D562A" w:rsidR="000568BB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С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Н</w:t>
            </w:r>
            <w:r w:rsidRPr="004018E9">
              <w:rPr>
                <w:rFonts w:cs="Arial"/>
                <w:sz w:val="28"/>
                <w:szCs w:val="28"/>
              </w:rPr>
              <w:t xml:space="preserve">., </w:t>
            </w:r>
          </w:p>
          <w:p w14:paraId="27BF7708" w14:textId="6F742A1C" w:rsidR="000568BB" w:rsidRDefault="000568BB" w:rsidP="00D6544D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  <w:r w:rsidR="00EE64BA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6D8DCC55" w14:textId="7746255A" w:rsidR="001E0082" w:rsidRPr="00BE4732" w:rsidRDefault="001E0082" w:rsidP="00D6544D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</w:t>
            </w:r>
          </w:p>
        </w:tc>
      </w:tr>
      <w:tr w:rsidR="000568BB" w:rsidRPr="00435588" w14:paraId="00F3E5F5" w14:textId="77777777" w:rsidTr="003450B6">
        <w:trPr>
          <w:trHeight w:val="513"/>
          <w:tblCellSpacing w:w="20" w:type="dxa"/>
        </w:trPr>
        <w:tc>
          <w:tcPr>
            <w:tcW w:w="2365" w:type="dxa"/>
          </w:tcPr>
          <w:p w14:paraId="2AD969DD" w14:textId="38D63704" w:rsidR="000568BB" w:rsidRPr="000610E7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16.</w:t>
            </w: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  <w:lang w:val="ru-RU"/>
              </w:rPr>
              <w:t xml:space="preserve">0 – </w:t>
            </w:r>
            <w:r w:rsidR="001E240D">
              <w:rPr>
                <w:rFonts w:cs="Arial"/>
                <w:sz w:val="28"/>
                <w:szCs w:val="28"/>
              </w:rPr>
              <w:t>16.45</w:t>
            </w:r>
          </w:p>
        </w:tc>
        <w:tc>
          <w:tcPr>
            <w:tcW w:w="5254" w:type="dxa"/>
          </w:tcPr>
          <w:p w14:paraId="71BF103C" w14:textId="77777777"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49DEBC8A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35588" w14:paraId="41137CB4" w14:textId="77777777" w:rsidTr="003450B6">
        <w:trPr>
          <w:trHeight w:val="513"/>
          <w:tblCellSpacing w:w="20" w:type="dxa"/>
        </w:trPr>
        <w:tc>
          <w:tcPr>
            <w:tcW w:w="2365" w:type="dxa"/>
          </w:tcPr>
          <w:p w14:paraId="27C9AA18" w14:textId="5D4E81B4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  <w:r w:rsidRPr="00435588">
              <w:rPr>
                <w:rFonts w:cs="Arial"/>
                <w:sz w:val="28"/>
                <w:szCs w:val="28"/>
              </w:rPr>
              <w:t>1</w:t>
            </w:r>
            <w:r w:rsidR="001E240D">
              <w:rPr>
                <w:rFonts w:cs="Arial"/>
                <w:sz w:val="28"/>
                <w:szCs w:val="28"/>
              </w:rPr>
              <w:t>6</w:t>
            </w:r>
            <w:r w:rsidRPr="00435588">
              <w:rPr>
                <w:rFonts w:cs="Arial"/>
                <w:sz w:val="28"/>
                <w:szCs w:val="28"/>
              </w:rPr>
              <w:t>.</w:t>
            </w:r>
            <w:r w:rsidR="001E240D">
              <w:rPr>
                <w:rFonts w:cs="Arial"/>
                <w:sz w:val="28"/>
                <w:szCs w:val="28"/>
              </w:rPr>
              <w:t>45</w:t>
            </w:r>
            <w:r>
              <w:rPr>
                <w:rFonts w:cs="Arial"/>
                <w:sz w:val="28"/>
                <w:szCs w:val="28"/>
              </w:rPr>
              <w:t>-18.00</w:t>
            </w:r>
          </w:p>
        </w:tc>
        <w:tc>
          <w:tcPr>
            <w:tcW w:w="5254" w:type="dxa"/>
          </w:tcPr>
          <w:p w14:paraId="7E8F1622" w14:textId="022559A7" w:rsidR="000568BB" w:rsidRPr="000610E7" w:rsidRDefault="001E240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/</w:t>
            </w:r>
            <w:proofErr w:type="spellStart"/>
            <w:r w:rsidRPr="000610E7">
              <w:rPr>
                <w:rFonts w:cs="Arial"/>
                <w:sz w:val="28"/>
                <w:szCs w:val="28"/>
                <w:lang w:val="ru-RU"/>
              </w:rPr>
              <w:t>hands</w:t>
            </w:r>
            <w:proofErr w:type="spellEnd"/>
            <w:r w:rsidRPr="000610E7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E7">
              <w:rPr>
                <w:rFonts w:cs="Arial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525123A1" w14:textId="5913D76B" w:rsidR="000568BB" w:rsidRDefault="000568BB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/>
              </w:rPr>
              <w:t>С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  <w:lang w:val="ru-RU"/>
              </w:rPr>
              <w:t>Н</w:t>
            </w:r>
            <w:r w:rsidRPr="004018E9">
              <w:rPr>
                <w:rFonts w:cs="Arial"/>
                <w:sz w:val="28"/>
                <w:szCs w:val="28"/>
              </w:rPr>
              <w:t xml:space="preserve">., </w:t>
            </w:r>
          </w:p>
          <w:p w14:paraId="017188BC" w14:textId="56807366" w:rsidR="00964C15" w:rsidRDefault="00964C15" w:rsidP="000568BB">
            <w:pPr>
              <w:rPr>
                <w:rFonts w:cs="Arial"/>
                <w:sz w:val="28"/>
                <w:szCs w:val="28"/>
                <w:lang w:val="ru-RU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Б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="00EE64BA">
              <w:rPr>
                <w:rFonts w:cs="Arial"/>
                <w:sz w:val="28"/>
                <w:szCs w:val="28"/>
              </w:rPr>
              <w:t>,</w:t>
            </w:r>
            <w:r w:rsidRPr="004018E9">
              <w:rPr>
                <w:rFonts w:cs="Arial"/>
                <w:sz w:val="28"/>
                <w:szCs w:val="28"/>
              </w:rPr>
              <w:t xml:space="preserve"> </w:t>
            </w:r>
          </w:p>
          <w:p w14:paraId="0DD0B0BB" w14:textId="18D7FA61" w:rsidR="000568BB" w:rsidRP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  <w:r w:rsidR="00EE64BA">
              <w:rPr>
                <w:rFonts w:cs="Arial"/>
                <w:sz w:val="28"/>
                <w:szCs w:val="28"/>
                <w:lang w:val="ru-RU"/>
              </w:rPr>
              <w:t>,</w:t>
            </w:r>
          </w:p>
          <w:p w14:paraId="1A18B63A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Шабанов</w:t>
            </w:r>
            <w:r w:rsidRPr="004D4B5F">
              <w:rPr>
                <w:rFonts w:cs="Arial"/>
                <w:sz w:val="28"/>
                <w:szCs w:val="28"/>
              </w:rPr>
              <w:t xml:space="preserve">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В</w:t>
            </w:r>
            <w:r w:rsidRPr="004D4B5F">
              <w:rPr>
                <w:rFonts w:cs="Arial"/>
                <w:sz w:val="28"/>
                <w:szCs w:val="28"/>
              </w:rPr>
              <w:t>.</w:t>
            </w:r>
          </w:p>
        </w:tc>
      </w:tr>
      <w:tr w:rsidR="000568BB" w:rsidRPr="00435588" w14:paraId="4D469836" w14:textId="77777777" w:rsidTr="003450B6">
        <w:trPr>
          <w:trHeight w:val="513"/>
          <w:tblCellSpacing w:w="20" w:type="dxa"/>
        </w:trPr>
        <w:tc>
          <w:tcPr>
            <w:tcW w:w="2365" w:type="dxa"/>
          </w:tcPr>
          <w:p w14:paraId="23A3D09F" w14:textId="77777777" w:rsidR="000568BB" w:rsidRPr="000E18A2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19:</w:t>
            </w: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5E872553" w14:textId="77777777" w:rsidR="000568BB" w:rsidRPr="000610E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Ужин в отеле</w:t>
            </w:r>
          </w:p>
        </w:tc>
        <w:tc>
          <w:tcPr>
            <w:tcW w:w="3344" w:type="dxa"/>
          </w:tcPr>
          <w:p w14:paraId="01AFB886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435588" w14:paraId="0C7EDF30" w14:textId="77777777" w:rsidTr="003450B6">
        <w:trPr>
          <w:trHeight w:val="160"/>
          <w:tblCellSpacing w:w="20" w:type="dxa"/>
        </w:trPr>
        <w:tc>
          <w:tcPr>
            <w:tcW w:w="11043" w:type="dxa"/>
            <w:gridSpan w:val="3"/>
          </w:tcPr>
          <w:p w14:paraId="284A3DEA" w14:textId="77777777" w:rsidR="000568BB" w:rsidRPr="00050662" w:rsidRDefault="000568BB" w:rsidP="000568BB">
            <w:pPr>
              <w:pStyle w:val="7"/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</w:pPr>
            <w:r w:rsidRPr="00050662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День 5</w:t>
            </w:r>
          </w:p>
          <w:p w14:paraId="433612DF" w14:textId="68BAB0D5" w:rsidR="000568BB" w:rsidRPr="000610E7" w:rsidRDefault="00AF418C" w:rsidP="00A0214A">
            <w:pPr>
              <w:pStyle w:val="7"/>
              <w:rPr>
                <w:rFonts w:cs="Arial"/>
                <w:b w:val="0"/>
                <w:color w:val="00B0F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2</w:t>
            </w:r>
            <w:r w:rsidR="00A0214A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>8</w:t>
            </w:r>
            <w:r w:rsidR="000568BB" w:rsidRPr="00050662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 </w:t>
            </w:r>
            <w:r w:rsidR="000568BB"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/>
                <w:iCs w:val="0"/>
                <w:noProof/>
                <w:color w:val="00B0F0"/>
                <w:sz w:val="28"/>
                <w:szCs w:val="28"/>
                <w:lang w:val="ru-RU"/>
              </w:rPr>
              <w:t>октября</w:t>
            </w:r>
          </w:p>
        </w:tc>
      </w:tr>
      <w:tr w:rsidR="000568BB" w:rsidRPr="00435588" w14:paraId="364F2AFD" w14:textId="77777777" w:rsidTr="003450B6">
        <w:trPr>
          <w:trHeight w:val="160"/>
          <w:tblCellSpacing w:w="20" w:type="dxa"/>
        </w:trPr>
        <w:tc>
          <w:tcPr>
            <w:tcW w:w="2365" w:type="dxa"/>
          </w:tcPr>
          <w:p w14:paraId="7A44F6AC" w14:textId="77777777" w:rsidR="000568BB" w:rsidRPr="00C16907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9.00</w:t>
            </w:r>
          </w:p>
        </w:tc>
        <w:tc>
          <w:tcPr>
            <w:tcW w:w="5254" w:type="dxa"/>
          </w:tcPr>
          <w:p w14:paraId="42B81434" w14:textId="77777777" w:rsidR="000568BB" w:rsidRPr="00122CED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Выезд из отеля</w:t>
            </w:r>
          </w:p>
        </w:tc>
        <w:tc>
          <w:tcPr>
            <w:tcW w:w="3344" w:type="dxa"/>
          </w:tcPr>
          <w:p w14:paraId="2AEBE223" w14:textId="77777777" w:rsidR="000568BB" w:rsidRPr="00435588" w:rsidRDefault="000568BB" w:rsidP="000568BB">
            <w:pPr>
              <w:rPr>
                <w:rFonts w:cs="Arial"/>
                <w:sz w:val="28"/>
                <w:szCs w:val="28"/>
              </w:rPr>
            </w:pPr>
          </w:p>
        </w:tc>
      </w:tr>
      <w:tr w:rsidR="000568BB" w:rsidRPr="000610E7" w14:paraId="27FC84CA" w14:textId="77777777" w:rsidTr="003450B6">
        <w:trPr>
          <w:trHeight w:val="1583"/>
          <w:tblCellSpacing w:w="20" w:type="dxa"/>
        </w:trPr>
        <w:tc>
          <w:tcPr>
            <w:tcW w:w="2365" w:type="dxa"/>
          </w:tcPr>
          <w:p w14:paraId="5C16C5EA" w14:textId="74AA2240" w:rsidR="00A0214A" w:rsidRDefault="00A0214A" w:rsidP="000568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9.30 – 10.30</w:t>
            </w:r>
          </w:p>
          <w:p w14:paraId="70B39565" w14:textId="77777777" w:rsidR="00A0214A" w:rsidRDefault="00A0214A" w:rsidP="000568BB">
            <w:pPr>
              <w:rPr>
                <w:sz w:val="28"/>
                <w:szCs w:val="28"/>
                <w:lang w:val="ru-RU"/>
              </w:rPr>
            </w:pPr>
          </w:p>
          <w:p w14:paraId="34773968" w14:textId="77777777" w:rsidR="00A0214A" w:rsidRDefault="00A0214A" w:rsidP="000568BB">
            <w:pPr>
              <w:rPr>
                <w:sz w:val="28"/>
                <w:szCs w:val="28"/>
                <w:lang w:val="ru-RU"/>
              </w:rPr>
            </w:pPr>
          </w:p>
          <w:p w14:paraId="5BA6B5A6" w14:textId="77777777" w:rsidR="00A0214A" w:rsidRDefault="00A0214A" w:rsidP="000568BB">
            <w:pPr>
              <w:rPr>
                <w:sz w:val="28"/>
                <w:szCs w:val="28"/>
                <w:lang w:val="ru-RU"/>
              </w:rPr>
            </w:pPr>
          </w:p>
          <w:p w14:paraId="1630F053" w14:textId="2D65B9CC" w:rsidR="000568BB" w:rsidRPr="00C16907" w:rsidRDefault="00A0214A" w:rsidP="000568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D6544D">
              <w:rPr>
                <w:sz w:val="28"/>
                <w:szCs w:val="28"/>
                <w:lang w:val="ru-RU"/>
              </w:rPr>
              <w:t>.30 – 12.0</w:t>
            </w:r>
            <w:r w:rsidR="000568B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5CE20C0B" w14:textId="0AA5FC4E"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lastRenderedPageBreak/>
              <w:t xml:space="preserve">Как мы можем уменьшить процент инсультов у пациентов с ФП? Новые антикоагулянты и </w:t>
            </w:r>
            <w:proofErr w:type="spellStart"/>
            <w:r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окклюдеры</w:t>
            </w:r>
            <w:proofErr w:type="spellEnd"/>
            <w:r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 xml:space="preserve"> ушка левого предсердия.</w:t>
            </w:r>
          </w:p>
          <w:p w14:paraId="66F4E3DA" w14:textId="77777777"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</w:p>
          <w:p w14:paraId="5BD60493" w14:textId="77777777"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</w:p>
          <w:p w14:paraId="3C7A6833" w14:textId="77777777" w:rsidR="00A0214A" w:rsidRDefault="00A0214A" w:rsidP="000568BB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</w:p>
          <w:p w14:paraId="6E804D68" w14:textId="26B97A22" w:rsidR="000568BB" w:rsidRPr="00964C15" w:rsidRDefault="001E240D" w:rsidP="00A0214A">
            <w:pPr>
              <w:pStyle w:val="7"/>
              <w:tabs>
                <w:tab w:val="center" w:pos="2482"/>
              </w:tabs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Клинический случай/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hands</w:t>
            </w:r>
            <w:proofErr w:type="spellEnd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6B641337" w14:textId="0FEC20A3" w:rsidR="00A0214A" w:rsidRDefault="00A0214A" w:rsidP="00A0214A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lastRenderedPageBreak/>
              <w:t xml:space="preserve">Артеменко С.Н., </w:t>
            </w:r>
          </w:p>
          <w:p w14:paraId="03AE991D" w14:textId="77777777" w:rsidR="00A0214A" w:rsidRDefault="00A0214A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70ACBA65" w14:textId="77777777" w:rsidR="00AF418C" w:rsidRDefault="00AF418C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438B296D" w14:textId="77777777" w:rsidR="00EE64BA" w:rsidRDefault="00EE64BA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  <w:p w14:paraId="1ECAAA3C" w14:textId="77777777" w:rsidR="00AF418C" w:rsidRDefault="00AF418C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Шабанов ВВ </w:t>
            </w:r>
          </w:p>
          <w:p w14:paraId="30AD2B6A" w14:textId="77777777" w:rsidR="00964C15" w:rsidRDefault="000568BB" w:rsidP="00AF418C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</w:t>
            </w:r>
          </w:p>
          <w:p w14:paraId="7E67429E" w14:textId="77777777" w:rsidR="00EE64BA" w:rsidRDefault="00EE64BA" w:rsidP="00AF418C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Романов А.Б.,</w:t>
            </w:r>
          </w:p>
          <w:p w14:paraId="1F9EBE70" w14:textId="210E7AD6" w:rsidR="00EE64BA" w:rsidRPr="000610E7" w:rsidRDefault="00EE64BA" w:rsidP="00AF418C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Артеменко С.Н.</w:t>
            </w:r>
          </w:p>
        </w:tc>
      </w:tr>
      <w:tr w:rsidR="000568BB" w:rsidRPr="00C6339A" w14:paraId="1016EAE8" w14:textId="77777777" w:rsidTr="003450B6">
        <w:trPr>
          <w:trHeight w:val="669"/>
          <w:tblCellSpacing w:w="20" w:type="dxa"/>
        </w:trPr>
        <w:tc>
          <w:tcPr>
            <w:tcW w:w="2365" w:type="dxa"/>
          </w:tcPr>
          <w:p w14:paraId="1D7EF268" w14:textId="5A73A1AE" w:rsidR="000568BB" w:rsidRPr="00C16907" w:rsidRDefault="00D6544D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lastRenderedPageBreak/>
              <w:t>12.00 – 12.15</w:t>
            </w:r>
          </w:p>
        </w:tc>
        <w:tc>
          <w:tcPr>
            <w:tcW w:w="5254" w:type="dxa"/>
          </w:tcPr>
          <w:p w14:paraId="2A263C06" w14:textId="77777777" w:rsidR="000568BB" w:rsidRPr="00C16907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Перерыв на кофе</w:t>
            </w:r>
          </w:p>
        </w:tc>
        <w:tc>
          <w:tcPr>
            <w:tcW w:w="3344" w:type="dxa"/>
          </w:tcPr>
          <w:p w14:paraId="17D98D85" w14:textId="77777777" w:rsidR="000568BB" w:rsidRPr="00C6339A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FE1E08" w14:paraId="1DB7B748" w14:textId="77777777" w:rsidTr="003450B6">
        <w:trPr>
          <w:trHeight w:val="473"/>
          <w:tblCellSpacing w:w="20" w:type="dxa"/>
        </w:trPr>
        <w:tc>
          <w:tcPr>
            <w:tcW w:w="2365" w:type="dxa"/>
          </w:tcPr>
          <w:p w14:paraId="5A3E739D" w14:textId="6C79D79D" w:rsidR="000568BB" w:rsidRPr="00C16907" w:rsidRDefault="00D6544D" w:rsidP="000568BB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12:15</w:t>
            </w:r>
            <w:r w:rsidR="000568BB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 xml:space="preserve"> – 14:0</w:t>
            </w:r>
            <w:r w:rsidR="000568BB" w:rsidRPr="00366F58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28E623C1" w14:textId="5546742D" w:rsidR="000568BB" w:rsidRPr="00497AA6" w:rsidRDefault="001E240D" w:rsidP="000568B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Клинический случай</w:t>
            </w:r>
            <w:r w:rsidRPr="000610E7">
              <w:rPr>
                <w:rFonts w:cs="Arial"/>
                <w:sz w:val="28"/>
                <w:szCs w:val="28"/>
                <w:lang w:val="ru-RU"/>
              </w:rPr>
              <w:t>/</w:t>
            </w:r>
            <w:proofErr w:type="spellStart"/>
            <w:r w:rsidRPr="000610E7">
              <w:rPr>
                <w:rFonts w:cs="Arial"/>
                <w:sz w:val="28"/>
                <w:szCs w:val="28"/>
                <w:lang w:val="ru-RU"/>
              </w:rPr>
              <w:t>hands</w:t>
            </w:r>
            <w:proofErr w:type="spellEnd"/>
            <w:r w:rsidRPr="000610E7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E7">
              <w:rPr>
                <w:rFonts w:cs="Arial"/>
                <w:sz w:val="28"/>
                <w:szCs w:val="28"/>
                <w:lang w:val="ru-RU"/>
              </w:rPr>
              <w:t>on</w:t>
            </w:r>
            <w:proofErr w:type="spellEnd"/>
          </w:p>
        </w:tc>
        <w:tc>
          <w:tcPr>
            <w:tcW w:w="3344" w:type="dxa"/>
          </w:tcPr>
          <w:p w14:paraId="1CCAA729" w14:textId="44ABEA7D" w:rsidR="00AF418C" w:rsidRDefault="00AF418C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Стенин И.Г.,</w:t>
            </w:r>
          </w:p>
          <w:p w14:paraId="1FF67529" w14:textId="3BA0A444" w:rsidR="000568BB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Артеменко С.Н., </w:t>
            </w:r>
          </w:p>
          <w:p w14:paraId="1BDAFE4C" w14:textId="77777777" w:rsidR="00AF418C" w:rsidRDefault="00AF418C" w:rsidP="00AF418C">
            <w:pPr>
              <w:rPr>
                <w:rFonts w:cs="Arial"/>
                <w:sz w:val="28"/>
                <w:szCs w:val="28"/>
                <w:lang w:val="ru-RU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Шабанов В.В.</w:t>
            </w:r>
          </w:p>
          <w:p w14:paraId="1A0DC7D3" w14:textId="73824852" w:rsidR="000568BB" w:rsidRPr="00613EA6" w:rsidRDefault="00964C15" w:rsidP="001E0082">
            <w:pPr>
              <w:rPr>
                <w:rFonts w:cs="Arial"/>
                <w:sz w:val="28"/>
                <w:szCs w:val="28"/>
                <w:lang w:val="ru-RU"/>
              </w:rPr>
            </w:pPr>
            <w:r w:rsidRPr="00C40A72">
              <w:rPr>
                <w:rFonts w:cs="Arial"/>
                <w:sz w:val="28"/>
                <w:szCs w:val="28"/>
                <w:lang w:val="ru-RU"/>
              </w:rPr>
              <w:t>Романов</w:t>
            </w:r>
            <w:r w:rsidRPr="004018E9">
              <w:rPr>
                <w:rFonts w:cs="Arial"/>
                <w:sz w:val="28"/>
                <w:szCs w:val="28"/>
              </w:rPr>
              <w:t xml:space="preserve">  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А</w:t>
            </w:r>
            <w:r w:rsidRPr="004018E9">
              <w:rPr>
                <w:rFonts w:cs="Arial"/>
                <w:sz w:val="28"/>
                <w:szCs w:val="28"/>
              </w:rPr>
              <w:t>.</w:t>
            </w:r>
            <w:r w:rsidRPr="00C40A72">
              <w:rPr>
                <w:rFonts w:cs="Arial"/>
                <w:sz w:val="28"/>
                <w:szCs w:val="28"/>
                <w:lang w:val="ru-RU"/>
              </w:rPr>
              <w:t>Б</w:t>
            </w:r>
            <w:r w:rsidRPr="004018E9">
              <w:rPr>
                <w:rFonts w:cs="Arial"/>
                <w:sz w:val="28"/>
                <w:szCs w:val="28"/>
              </w:rPr>
              <w:t xml:space="preserve">. </w:t>
            </w:r>
          </w:p>
        </w:tc>
      </w:tr>
      <w:tr w:rsidR="000568BB" w:rsidRPr="00366F58" w14:paraId="1959797F" w14:textId="77777777" w:rsidTr="003450B6">
        <w:trPr>
          <w:trHeight w:val="936"/>
          <w:tblCellSpacing w:w="20" w:type="dxa"/>
        </w:trPr>
        <w:tc>
          <w:tcPr>
            <w:tcW w:w="2365" w:type="dxa"/>
          </w:tcPr>
          <w:p w14:paraId="2BFEFF87" w14:textId="257B9D4C" w:rsidR="000568BB" w:rsidRPr="00C16907" w:rsidRDefault="000568BB" w:rsidP="000568BB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14:00 – 14:30</w:t>
            </w:r>
          </w:p>
        </w:tc>
        <w:tc>
          <w:tcPr>
            <w:tcW w:w="5254" w:type="dxa"/>
          </w:tcPr>
          <w:p w14:paraId="709DA49F" w14:textId="77777777" w:rsidR="000568BB" w:rsidRPr="00613EA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3344" w:type="dxa"/>
          </w:tcPr>
          <w:p w14:paraId="6AC16C02" w14:textId="77777777" w:rsidR="000568BB" w:rsidRPr="00613EA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0568BB" w:rsidRPr="00FD3726" w14:paraId="5348AA9D" w14:textId="77777777" w:rsidTr="003450B6">
        <w:trPr>
          <w:trHeight w:val="669"/>
          <w:tblCellSpacing w:w="20" w:type="dxa"/>
        </w:trPr>
        <w:tc>
          <w:tcPr>
            <w:tcW w:w="2365" w:type="dxa"/>
          </w:tcPr>
          <w:p w14:paraId="1896BEC7" w14:textId="77777777" w:rsidR="000568BB" w:rsidRPr="00C16907" w:rsidRDefault="000568BB" w:rsidP="000568BB">
            <w:pPr>
              <w:pStyle w:val="7"/>
              <w:rPr>
                <w:rFonts w:cs="Arial"/>
                <w:sz w:val="28"/>
                <w:szCs w:val="28"/>
                <w:lang w:val="ru-RU"/>
              </w:rPr>
            </w:pP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4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3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0 – 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5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.0</w:t>
            </w:r>
            <w:r w:rsidRPr="00C16907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254" w:type="dxa"/>
          </w:tcPr>
          <w:p w14:paraId="6A219043" w14:textId="77777777" w:rsidR="000568BB" w:rsidRPr="00613EA6" w:rsidRDefault="000568BB" w:rsidP="000568BB">
            <w:pPr>
              <w:pStyle w:val="7"/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</w:pPr>
            <w:r w:rsidRPr="00613EA6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Заполнение анкет по оценке курса.</w:t>
            </w:r>
          </w:p>
          <w:p w14:paraId="24A84E7B" w14:textId="77777777" w:rsidR="000568BB" w:rsidRPr="00122CED" w:rsidRDefault="000568BB" w:rsidP="000568BB">
            <w:pPr>
              <w:pStyle w:val="7"/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</w:pPr>
            <w:r w:rsidRPr="00C16907"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Выдача сертификатов</w:t>
            </w:r>
            <w:r>
              <w:rPr>
                <w:rFonts w:ascii="Calibri" w:eastAsia="Calibri" w:hAnsi="Calibri" w:cs="Arial"/>
                <w:b w:val="0"/>
                <w:i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344" w:type="dxa"/>
          </w:tcPr>
          <w:p w14:paraId="67D78CFD" w14:textId="0AE3D7FD" w:rsidR="000568BB" w:rsidRPr="00964C15" w:rsidRDefault="001E240D" w:rsidP="000568BB">
            <w:pPr>
              <w:pStyle w:val="7"/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 w:rsidRPr="00964C15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Преподаватели курса</w:t>
            </w:r>
          </w:p>
        </w:tc>
      </w:tr>
      <w:tr w:rsidR="000568BB" w:rsidRPr="00FD3726" w14:paraId="6FFEF6F3" w14:textId="77777777" w:rsidTr="003450B6">
        <w:trPr>
          <w:trHeight w:val="669"/>
          <w:tblCellSpacing w:w="20" w:type="dxa"/>
        </w:trPr>
        <w:tc>
          <w:tcPr>
            <w:tcW w:w="2365" w:type="dxa"/>
          </w:tcPr>
          <w:p w14:paraId="25C627AC" w14:textId="77777777" w:rsidR="000568BB" w:rsidRPr="00C16907" w:rsidRDefault="000568BB" w:rsidP="000568BB">
            <w:pPr>
              <w:pStyle w:val="7"/>
              <w:rPr>
                <w:sz w:val="28"/>
                <w:szCs w:val="28"/>
                <w:lang w:val="ru-RU"/>
              </w:rPr>
            </w:pP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1</w:t>
            </w:r>
            <w:r>
              <w:rPr>
                <w:rFonts w:ascii="Calibri" w:hAnsi="Calibri" w:cs="Arial"/>
                <w:b w:val="0"/>
                <w:sz w:val="28"/>
                <w:szCs w:val="28"/>
                <w:lang w:val="en-US"/>
              </w:rPr>
              <w:t>5</w:t>
            </w:r>
            <w:r w:rsidRPr="00435588">
              <w:rPr>
                <w:rFonts w:ascii="Calibri" w:hAnsi="Calibri" w:cs="Arial"/>
                <w:b w:val="0"/>
                <w:sz w:val="28"/>
                <w:szCs w:val="28"/>
                <w:lang w:val="ru-RU"/>
              </w:rPr>
              <w:t>.00</w:t>
            </w:r>
          </w:p>
        </w:tc>
        <w:tc>
          <w:tcPr>
            <w:tcW w:w="5254" w:type="dxa"/>
          </w:tcPr>
          <w:p w14:paraId="3DECB4C5" w14:textId="77777777" w:rsidR="000568BB" w:rsidRPr="00122CED" w:rsidRDefault="000568BB" w:rsidP="000568BB">
            <w:pPr>
              <w:rPr>
                <w:lang w:val="ru-RU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>Выезд в аэропорт</w:t>
            </w:r>
          </w:p>
        </w:tc>
        <w:tc>
          <w:tcPr>
            <w:tcW w:w="3344" w:type="dxa"/>
          </w:tcPr>
          <w:p w14:paraId="3CDFC7C0" w14:textId="77777777" w:rsidR="000568BB" w:rsidRPr="00FD3726" w:rsidRDefault="000568BB" w:rsidP="000568BB">
            <w:pPr>
              <w:rPr>
                <w:rFonts w:cs="Arial"/>
                <w:sz w:val="28"/>
                <w:szCs w:val="28"/>
                <w:lang w:val="ru-RU"/>
              </w:rPr>
            </w:pPr>
          </w:p>
        </w:tc>
      </w:tr>
    </w:tbl>
    <w:p w14:paraId="2354BF31" w14:textId="77777777" w:rsidR="00D56289" w:rsidRDefault="00D56289"/>
    <w:p w14:paraId="05377878" w14:textId="77777777" w:rsidR="00AE1D8F" w:rsidRPr="005A7CDF" w:rsidRDefault="00AE1D8F" w:rsidP="005A7CDF">
      <w:pPr>
        <w:rPr>
          <w:sz w:val="28"/>
          <w:szCs w:val="28"/>
          <w:lang w:val="ru-RU"/>
        </w:rPr>
      </w:pPr>
    </w:p>
    <w:sectPr w:rsidR="00AE1D8F" w:rsidRPr="005A7CDF" w:rsidSect="003940AA">
      <w:pgSz w:w="12240" w:h="15840"/>
      <w:pgMar w:top="709" w:right="1021" w:bottom="709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AF5FF" w14:textId="77777777" w:rsidR="00F77C89" w:rsidRDefault="00F77C89" w:rsidP="003B5BF7">
      <w:pPr>
        <w:spacing w:after="0" w:line="240" w:lineRule="auto"/>
      </w:pPr>
      <w:r>
        <w:separator/>
      </w:r>
    </w:p>
  </w:endnote>
  <w:endnote w:type="continuationSeparator" w:id="0">
    <w:p w14:paraId="33DBCBD6" w14:textId="77777777" w:rsidR="00F77C89" w:rsidRDefault="00F77C89" w:rsidP="003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BC03" w14:textId="77777777" w:rsidR="00F77C89" w:rsidRDefault="00F77C89" w:rsidP="003B5BF7">
      <w:pPr>
        <w:spacing w:after="0" w:line="240" w:lineRule="auto"/>
      </w:pPr>
      <w:r>
        <w:separator/>
      </w:r>
    </w:p>
  </w:footnote>
  <w:footnote w:type="continuationSeparator" w:id="0">
    <w:p w14:paraId="4557FFC6" w14:textId="77777777" w:rsidR="00F77C89" w:rsidRDefault="00F77C89" w:rsidP="003B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7"/>
    <w:rsid w:val="00002FA0"/>
    <w:rsid w:val="00015256"/>
    <w:rsid w:val="000318A9"/>
    <w:rsid w:val="0004086B"/>
    <w:rsid w:val="0004460E"/>
    <w:rsid w:val="00050662"/>
    <w:rsid w:val="000568BB"/>
    <w:rsid w:val="000610E7"/>
    <w:rsid w:val="00061CC2"/>
    <w:rsid w:val="000624F7"/>
    <w:rsid w:val="00082A92"/>
    <w:rsid w:val="000955DE"/>
    <w:rsid w:val="000A2DDC"/>
    <w:rsid w:val="000A496A"/>
    <w:rsid w:val="000B38E5"/>
    <w:rsid w:val="000B6E8E"/>
    <w:rsid w:val="000C38AF"/>
    <w:rsid w:val="000E18A2"/>
    <w:rsid w:val="000E4137"/>
    <w:rsid w:val="00105DFF"/>
    <w:rsid w:val="00122CED"/>
    <w:rsid w:val="00126202"/>
    <w:rsid w:val="00137D8B"/>
    <w:rsid w:val="001866B6"/>
    <w:rsid w:val="001930A7"/>
    <w:rsid w:val="001B73BF"/>
    <w:rsid w:val="001E0082"/>
    <w:rsid w:val="001E2252"/>
    <w:rsid w:val="001E240D"/>
    <w:rsid w:val="00203D68"/>
    <w:rsid w:val="00211337"/>
    <w:rsid w:val="00223734"/>
    <w:rsid w:val="00242F1F"/>
    <w:rsid w:val="00246585"/>
    <w:rsid w:val="002553EE"/>
    <w:rsid w:val="00263AAA"/>
    <w:rsid w:val="00265B10"/>
    <w:rsid w:val="00275A88"/>
    <w:rsid w:val="00280517"/>
    <w:rsid w:val="002B1EF6"/>
    <w:rsid w:val="002B489D"/>
    <w:rsid w:val="002E7926"/>
    <w:rsid w:val="003003A9"/>
    <w:rsid w:val="003236C5"/>
    <w:rsid w:val="003450B6"/>
    <w:rsid w:val="00366F58"/>
    <w:rsid w:val="00393166"/>
    <w:rsid w:val="003940AA"/>
    <w:rsid w:val="003B3AB0"/>
    <w:rsid w:val="003B5BF7"/>
    <w:rsid w:val="003D390E"/>
    <w:rsid w:val="003D5459"/>
    <w:rsid w:val="003F71FF"/>
    <w:rsid w:val="003F7545"/>
    <w:rsid w:val="004018E9"/>
    <w:rsid w:val="00435588"/>
    <w:rsid w:val="004474A1"/>
    <w:rsid w:val="00451359"/>
    <w:rsid w:val="00465077"/>
    <w:rsid w:val="00466C1A"/>
    <w:rsid w:val="00476157"/>
    <w:rsid w:val="004817CF"/>
    <w:rsid w:val="00481D51"/>
    <w:rsid w:val="00497AA6"/>
    <w:rsid w:val="004A1720"/>
    <w:rsid w:val="004B07E2"/>
    <w:rsid w:val="004C7185"/>
    <w:rsid w:val="004D2831"/>
    <w:rsid w:val="004D484D"/>
    <w:rsid w:val="004D4B5F"/>
    <w:rsid w:val="004E55E4"/>
    <w:rsid w:val="004F440B"/>
    <w:rsid w:val="004F798E"/>
    <w:rsid w:val="00500F84"/>
    <w:rsid w:val="00512270"/>
    <w:rsid w:val="005138F8"/>
    <w:rsid w:val="00526777"/>
    <w:rsid w:val="005268C0"/>
    <w:rsid w:val="005503E5"/>
    <w:rsid w:val="00550C97"/>
    <w:rsid w:val="00551E41"/>
    <w:rsid w:val="00562151"/>
    <w:rsid w:val="00596135"/>
    <w:rsid w:val="005A147E"/>
    <w:rsid w:val="005A19D6"/>
    <w:rsid w:val="005A7A63"/>
    <w:rsid w:val="005A7CDF"/>
    <w:rsid w:val="005C5225"/>
    <w:rsid w:val="005D236C"/>
    <w:rsid w:val="005D3D65"/>
    <w:rsid w:val="005E45B5"/>
    <w:rsid w:val="005E5981"/>
    <w:rsid w:val="005F5D60"/>
    <w:rsid w:val="006011F6"/>
    <w:rsid w:val="006133A0"/>
    <w:rsid w:val="00613EA6"/>
    <w:rsid w:val="00614C7C"/>
    <w:rsid w:val="00631ABD"/>
    <w:rsid w:val="006368F2"/>
    <w:rsid w:val="00656677"/>
    <w:rsid w:val="00657AB4"/>
    <w:rsid w:val="006621DB"/>
    <w:rsid w:val="00663058"/>
    <w:rsid w:val="00670C42"/>
    <w:rsid w:val="006907AF"/>
    <w:rsid w:val="006963B0"/>
    <w:rsid w:val="006971B0"/>
    <w:rsid w:val="006C7480"/>
    <w:rsid w:val="006D1073"/>
    <w:rsid w:val="006D273D"/>
    <w:rsid w:val="006E323F"/>
    <w:rsid w:val="006F72CA"/>
    <w:rsid w:val="007226DA"/>
    <w:rsid w:val="00730FEB"/>
    <w:rsid w:val="007317D9"/>
    <w:rsid w:val="007555BA"/>
    <w:rsid w:val="00763BDB"/>
    <w:rsid w:val="007717D8"/>
    <w:rsid w:val="00790BF8"/>
    <w:rsid w:val="007C5669"/>
    <w:rsid w:val="007D50D4"/>
    <w:rsid w:val="007E2BC5"/>
    <w:rsid w:val="007E4D27"/>
    <w:rsid w:val="007E6B77"/>
    <w:rsid w:val="007F5EDB"/>
    <w:rsid w:val="00804356"/>
    <w:rsid w:val="008203EA"/>
    <w:rsid w:val="00822B5A"/>
    <w:rsid w:val="00824C17"/>
    <w:rsid w:val="00832014"/>
    <w:rsid w:val="00832A65"/>
    <w:rsid w:val="00852E11"/>
    <w:rsid w:val="00855A94"/>
    <w:rsid w:val="00856691"/>
    <w:rsid w:val="008831D9"/>
    <w:rsid w:val="008A1080"/>
    <w:rsid w:val="008A38D8"/>
    <w:rsid w:val="008A5E62"/>
    <w:rsid w:val="008B0DCF"/>
    <w:rsid w:val="008B60C7"/>
    <w:rsid w:val="008B6AC8"/>
    <w:rsid w:val="008D4EF8"/>
    <w:rsid w:val="008D564B"/>
    <w:rsid w:val="008E25F4"/>
    <w:rsid w:val="008E7E94"/>
    <w:rsid w:val="008F3651"/>
    <w:rsid w:val="008F42ED"/>
    <w:rsid w:val="00900A5F"/>
    <w:rsid w:val="00916ACD"/>
    <w:rsid w:val="00920D93"/>
    <w:rsid w:val="00921061"/>
    <w:rsid w:val="009378A3"/>
    <w:rsid w:val="00953976"/>
    <w:rsid w:val="00964C15"/>
    <w:rsid w:val="00980B79"/>
    <w:rsid w:val="00985AEF"/>
    <w:rsid w:val="009A1202"/>
    <w:rsid w:val="009C74D2"/>
    <w:rsid w:val="009E299E"/>
    <w:rsid w:val="009E2A02"/>
    <w:rsid w:val="009F2CD4"/>
    <w:rsid w:val="009F5989"/>
    <w:rsid w:val="00A0214A"/>
    <w:rsid w:val="00A048E5"/>
    <w:rsid w:val="00A13EAF"/>
    <w:rsid w:val="00A23201"/>
    <w:rsid w:val="00A414EC"/>
    <w:rsid w:val="00A4306F"/>
    <w:rsid w:val="00A60378"/>
    <w:rsid w:val="00A67D0E"/>
    <w:rsid w:val="00A76CBA"/>
    <w:rsid w:val="00A82535"/>
    <w:rsid w:val="00A84432"/>
    <w:rsid w:val="00AA1787"/>
    <w:rsid w:val="00AB2CB7"/>
    <w:rsid w:val="00AB34B8"/>
    <w:rsid w:val="00AB7517"/>
    <w:rsid w:val="00AD1B5C"/>
    <w:rsid w:val="00AE1D8F"/>
    <w:rsid w:val="00AE5287"/>
    <w:rsid w:val="00AF0FD6"/>
    <w:rsid w:val="00AF418C"/>
    <w:rsid w:val="00AF421F"/>
    <w:rsid w:val="00B0172F"/>
    <w:rsid w:val="00B02870"/>
    <w:rsid w:val="00B576CA"/>
    <w:rsid w:val="00B60C88"/>
    <w:rsid w:val="00B652E8"/>
    <w:rsid w:val="00B77F1A"/>
    <w:rsid w:val="00BA2B1B"/>
    <w:rsid w:val="00BA454C"/>
    <w:rsid w:val="00BC67A6"/>
    <w:rsid w:val="00BD4002"/>
    <w:rsid w:val="00BD6282"/>
    <w:rsid w:val="00BE4732"/>
    <w:rsid w:val="00BE5E04"/>
    <w:rsid w:val="00C03EA1"/>
    <w:rsid w:val="00C045DF"/>
    <w:rsid w:val="00C15029"/>
    <w:rsid w:val="00C16907"/>
    <w:rsid w:val="00C17D30"/>
    <w:rsid w:val="00C24B4D"/>
    <w:rsid w:val="00C3577E"/>
    <w:rsid w:val="00C36A99"/>
    <w:rsid w:val="00C40A72"/>
    <w:rsid w:val="00C6339A"/>
    <w:rsid w:val="00CB00FE"/>
    <w:rsid w:val="00CB197E"/>
    <w:rsid w:val="00CB1F3F"/>
    <w:rsid w:val="00CB2D3C"/>
    <w:rsid w:val="00CC7E50"/>
    <w:rsid w:val="00CD593C"/>
    <w:rsid w:val="00CE36C5"/>
    <w:rsid w:val="00CE6DCB"/>
    <w:rsid w:val="00CF5D02"/>
    <w:rsid w:val="00D06376"/>
    <w:rsid w:val="00D06E37"/>
    <w:rsid w:val="00D2210B"/>
    <w:rsid w:val="00D2323A"/>
    <w:rsid w:val="00D252E5"/>
    <w:rsid w:val="00D56222"/>
    <w:rsid w:val="00D56289"/>
    <w:rsid w:val="00D61A19"/>
    <w:rsid w:val="00D6544D"/>
    <w:rsid w:val="00D708A9"/>
    <w:rsid w:val="00D8153B"/>
    <w:rsid w:val="00D838F8"/>
    <w:rsid w:val="00D97A99"/>
    <w:rsid w:val="00DA3304"/>
    <w:rsid w:val="00DB4477"/>
    <w:rsid w:val="00DC6D01"/>
    <w:rsid w:val="00DE3EDF"/>
    <w:rsid w:val="00DF4C0A"/>
    <w:rsid w:val="00E309B4"/>
    <w:rsid w:val="00E505A4"/>
    <w:rsid w:val="00E62434"/>
    <w:rsid w:val="00E67BED"/>
    <w:rsid w:val="00E745A5"/>
    <w:rsid w:val="00E75BDB"/>
    <w:rsid w:val="00E76F3B"/>
    <w:rsid w:val="00ED13A2"/>
    <w:rsid w:val="00ED5D5B"/>
    <w:rsid w:val="00EE64BA"/>
    <w:rsid w:val="00EE7B82"/>
    <w:rsid w:val="00EF7DDB"/>
    <w:rsid w:val="00F358A2"/>
    <w:rsid w:val="00F4412F"/>
    <w:rsid w:val="00F465C6"/>
    <w:rsid w:val="00F53EFA"/>
    <w:rsid w:val="00F67019"/>
    <w:rsid w:val="00F77C89"/>
    <w:rsid w:val="00F831C9"/>
    <w:rsid w:val="00F90B40"/>
    <w:rsid w:val="00FD3726"/>
    <w:rsid w:val="00FE1E08"/>
    <w:rsid w:val="00FF217E"/>
    <w:rsid w:val="00FF350D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E4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2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B5BF7"/>
    <w:pPr>
      <w:keepNext/>
      <w:spacing w:after="0" w:line="240" w:lineRule="auto"/>
      <w:outlineLvl w:val="6"/>
    </w:pPr>
    <w:rPr>
      <w:rFonts w:ascii="Palatino Linotype" w:eastAsia="Times New Roman" w:hAnsi="Palatino Linotype"/>
      <w:b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5BF7"/>
    <w:rPr>
      <w:rFonts w:ascii="Palatino Linotype" w:eastAsia="Times New Roman" w:hAnsi="Palatino Linotype" w:cs="Times New Roman"/>
      <w:b/>
      <w:iCs/>
      <w:szCs w:val="24"/>
      <w:lang w:val="en-GB"/>
    </w:rPr>
  </w:style>
  <w:style w:type="paragraph" w:styleId="a3">
    <w:name w:val="List Paragraph"/>
    <w:basedOn w:val="a"/>
    <w:uiPriority w:val="34"/>
    <w:qFormat/>
    <w:rsid w:val="003B5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chedule">
    <w:name w:val="Schedule"/>
    <w:basedOn w:val="a0"/>
    <w:rsid w:val="00105DFF"/>
    <w:rPr>
      <w:rFonts w:ascii="Tahoma" w:hAnsi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88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AE1D8F"/>
    <w:rPr>
      <w:rFonts w:ascii="Helvetica" w:eastAsia="ヒラギノ角ゴ Pro W3" w:hAnsi="Helvetica"/>
      <w:color w:val="000000"/>
      <w:sz w:val="24"/>
      <w:lang w:val="ru-RU"/>
    </w:rPr>
  </w:style>
  <w:style w:type="paragraph" w:styleId="a7">
    <w:name w:val="No Spacing"/>
    <w:uiPriority w:val="1"/>
    <w:qFormat/>
    <w:rsid w:val="007226D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2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2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B5BF7"/>
    <w:pPr>
      <w:keepNext/>
      <w:spacing w:after="0" w:line="240" w:lineRule="auto"/>
      <w:outlineLvl w:val="6"/>
    </w:pPr>
    <w:rPr>
      <w:rFonts w:ascii="Palatino Linotype" w:eastAsia="Times New Roman" w:hAnsi="Palatino Linotype"/>
      <w:b/>
      <w:i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5BF7"/>
    <w:rPr>
      <w:rFonts w:ascii="Palatino Linotype" w:eastAsia="Times New Roman" w:hAnsi="Palatino Linotype" w:cs="Times New Roman"/>
      <w:b/>
      <w:iCs/>
      <w:szCs w:val="24"/>
      <w:lang w:val="en-GB"/>
    </w:rPr>
  </w:style>
  <w:style w:type="paragraph" w:styleId="a3">
    <w:name w:val="List Paragraph"/>
    <w:basedOn w:val="a"/>
    <w:uiPriority w:val="34"/>
    <w:qFormat/>
    <w:rsid w:val="003B5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chedule">
    <w:name w:val="Schedule"/>
    <w:basedOn w:val="a0"/>
    <w:rsid w:val="00105DFF"/>
    <w:rPr>
      <w:rFonts w:ascii="Tahoma" w:hAnsi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88"/>
    <w:rPr>
      <w:rFonts w:ascii="Tahoma" w:hAnsi="Tahoma" w:cs="Tahoma"/>
      <w:sz w:val="16"/>
      <w:szCs w:val="16"/>
    </w:rPr>
  </w:style>
  <w:style w:type="paragraph" w:customStyle="1" w:styleId="a6">
    <w:name w:val="Текстовый блок"/>
    <w:rsid w:val="00AE1D8F"/>
    <w:rPr>
      <w:rFonts w:ascii="Helvetica" w:eastAsia="ヒラギノ角ゴ Pro W3" w:hAnsi="Helvetica"/>
      <w:color w:val="000000"/>
      <w:sz w:val="24"/>
      <w:lang w:val="ru-RU"/>
    </w:rPr>
  </w:style>
  <w:style w:type="paragraph" w:styleId="a7">
    <w:name w:val="No Spacing"/>
    <w:uiPriority w:val="1"/>
    <w:qFormat/>
    <w:rsid w:val="007226D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2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96CE-F976-4749-8DE8-314248D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mlegosta</dc:creator>
  <cp:keywords/>
  <dc:description/>
  <cp:lastModifiedBy>Александр</cp:lastModifiedBy>
  <cp:revision>14</cp:revision>
  <cp:lastPrinted>2012-06-09T10:39:00Z</cp:lastPrinted>
  <dcterms:created xsi:type="dcterms:W3CDTF">2016-09-06T02:20:00Z</dcterms:created>
  <dcterms:modified xsi:type="dcterms:W3CDTF">2016-09-07T02:36:00Z</dcterms:modified>
</cp:coreProperties>
</file>