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92" w:rsidRPr="001451CC" w:rsidRDefault="00DA08AA" w:rsidP="00C45F9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Modern approach</w:t>
      </w:r>
      <w:r w:rsidR="00D97C8E" w:rsidRPr="001451CC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in</w:t>
      </w:r>
      <w:r w:rsidR="00D97C8E" w:rsidRPr="001451CC">
        <w:rPr>
          <w:b/>
          <w:sz w:val="32"/>
          <w:szCs w:val="28"/>
        </w:rPr>
        <w:t xml:space="preserve"> cardiac surgery</w:t>
      </w:r>
    </w:p>
    <w:p w:rsidR="00163CE9" w:rsidRDefault="00701D0A" w:rsidP="00163CE9">
      <w:pPr>
        <w:pStyle w:val="NormalWeb"/>
        <w:shd w:val="clear" w:color="auto" w:fill="FFFFFF"/>
        <w:spacing w:line="273" w:lineRule="atLeast"/>
        <w:rPr>
          <w:rFonts w:ascii="Arial" w:hAnsi="Arial" w:cs="Arial"/>
          <w:color w:val="333333"/>
          <w:sz w:val="19"/>
          <w:szCs w:val="19"/>
          <w:shd w:val="clear" w:color="auto" w:fill="EDEDED"/>
          <w:lang w:val="en-US"/>
        </w:rPr>
      </w:pPr>
      <w:r w:rsidRPr="00982A6E">
        <w:rPr>
          <w:rFonts w:asciiTheme="minorHAnsi" w:hAnsiTheme="minorHAnsi" w:cstheme="minorHAnsi"/>
          <w:b/>
          <w:szCs w:val="22"/>
          <w:lang w:val="en-US"/>
        </w:rPr>
        <w:t>Address</w:t>
      </w:r>
      <w:r w:rsidR="00421C8C" w:rsidRPr="00982A6E">
        <w:rPr>
          <w:rFonts w:asciiTheme="minorHAnsi" w:hAnsiTheme="minorHAnsi" w:cstheme="minorHAnsi"/>
          <w:b/>
          <w:szCs w:val="22"/>
          <w:lang w:val="en-US"/>
        </w:rPr>
        <w:t>:</w:t>
      </w:r>
      <w:r w:rsidR="00421C8C" w:rsidRPr="00982A6E">
        <w:rPr>
          <w:rFonts w:asciiTheme="minorHAnsi" w:hAnsiTheme="minorHAnsi" w:cstheme="minorHAnsi"/>
          <w:szCs w:val="22"/>
          <w:lang w:val="en-US"/>
        </w:rPr>
        <w:t xml:space="preserve"> </w:t>
      </w:r>
      <w:r w:rsidR="00163CE9">
        <w:rPr>
          <w:rFonts w:asciiTheme="minorHAnsi" w:hAnsiTheme="minorHAnsi" w:cstheme="minorHAnsi"/>
          <w:szCs w:val="22"/>
          <w:lang w:val="en-US"/>
        </w:rPr>
        <w:t xml:space="preserve">ALMA MATER STUDIORUM UNIVERSITA DI BOLOGNA, </w:t>
      </w:r>
      <w:r w:rsidR="00163CE9" w:rsidRPr="00163CE9">
        <w:rPr>
          <w:rFonts w:asciiTheme="minorHAnsi" w:hAnsiTheme="minorHAnsi" w:cstheme="minorHAnsi"/>
          <w:szCs w:val="22"/>
          <w:lang w:val="en-US"/>
        </w:rPr>
        <w:t xml:space="preserve">Department of Experimental, Diagnostic and Specialty Medicine </w:t>
      </w:r>
      <w:r w:rsidR="00163CE9">
        <w:rPr>
          <w:rFonts w:asciiTheme="minorHAnsi" w:hAnsiTheme="minorHAnsi" w:cstheme="minorHAnsi"/>
          <w:szCs w:val="22"/>
          <w:lang w:val="en-US"/>
        </w:rPr>
        <w:t>–</w:t>
      </w:r>
      <w:r w:rsidR="00163CE9" w:rsidRPr="00163CE9">
        <w:rPr>
          <w:rFonts w:asciiTheme="minorHAnsi" w:hAnsiTheme="minorHAnsi" w:cstheme="minorHAnsi"/>
          <w:szCs w:val="22"/>
          <w:lang w:val="en-US"/>
        </w:rPr>
        <w:t xml:space="preserve"> DIMES</w:t>
      </w:r>
      <w:r w:rsidR="00163CE9">
        <w:rPr>
          <w:rFonts w:asciiTheme="minorHAnsi" w:hAnsiTheme="minorHAnsi" w:cstheme="minorHAnsi"/>
          <w:szCs w:val="22"/>
          <w:lang w:val="en-US"/>
        </w:rPr>
        <w:t xml:space="preserve">, </w:t>
      </w:r>
      <w:r w:rsidR="00163CE9" w:rsidRPr="00163CE9">
        <w:rPr>
          <w:rFonts w:asciiTheme="minorHAnsi" w:hAnsiTheme="minorHAnsi" w:cstheme="minorHAnsi"/>
          <w:szCs w:val="22"/>
          <w:lang w:val="en-US"/>
        </w:rPr>
        <w:t>Via Zamboni, 33</w:t>
      </w:r>
    </w:p>
    <w:p w:rsidR="00421C8C" w:rsidRPr="00163CE9" w:rsidRDefault="00701D0A" w:rsidP="00163CE9">
      <w:pPr>
        <w:pStyle w:val="NormalWeb"/>
        <w:shd w:val="clear" w:color="auto" w:fill="FFFFFF"/>
        <w:spacing w:line="273" w:lineRule="atLeast"/>
        <w:rPr>
          <w:rFonts w:cstheme="minorHAnsi"/>
          <w:lang w:val="en-US"/>
        </w:rPr>
      </w:pPr>
      <w:r w:rsidRPr="00163CE9">
        <w:rPr>
          <w:rFonts w:cstheme="minorHAnsi"/>
          <w:b/>
          <w:lang w:val="en-US"/>
        </w:rPr>
        <w:t>Dates</w:t>
      </w:r>
      <w:r w:rsidR="00CE18A2" w:rsidRPr="00163CE9">
        <w:rPr>
          <w:rFonts w:cstheme="minorHAnsi"/>
          <w:lang w:val="en-US"/>
        </w:rPr>
        <w:t xml:space="preserve">: </w:t>
      </w:r>
      <w:r w:rsidR="00C73D0F">
        <w:rPr>
          <w:rFonts w:asciiTheme="minorHAnsi" w:hAnsiTheme="minorHAnsi" w:cstheme="minorHAnsi"/>
          <w:szCs w:val="22"/>
          <w:lang w:val="en-US"/>
        </w:rPr>
        <w:t>19</w:t>
      </w:r>
      <w:r w:rsidR="00C90BF0">
        <w:rPr>
          <w:rFonts w:asciiTheme="minorHAnsi" w:hAnsiTheme="minorHAnsi" w:cstheme="minorHAnsi"/>
          <w:szCs w:val="22"/>
          <w:lang w:val="en-US"/>
        </w:rPr>
        <w:t>.09</w:t>
      </w:r>
      <w:r w:rsidR="005745F2" w:rsidRPr="00163CE9">
        <w:rPr>
          <w:rFonts w:asciiTheme="minorHAnsi" w:hAnsiTheme="minorHAnsi" w:cstheme="minorHAnsi"/>
          <w:szCs w:val="22"/>
          <w:lang w:val="en-US"/>
        </w:rPr>
        <w:t>.2018</w:t>
      </w:r>
      <w:r w:rsidR="00D97C8E" w:rsidRPr="00163CE9">
        <w:rPr>
          <w:rFonts w:asciiTheme="minorHAnsi" w:hAnsiTheme="minorHAnsi" w:cstheme="minorHAnsi"/>
          <w:szCs w:val="22"/>
          <w:lang w:val="en-US"/>
        </w:rPr>
        <w:t xml:space="preserve"> – </w:t>
      </w:r>
      <w:r w:rsidR="00C73D0F">
        <w:rPr>
          <w:rFonts w:asciiTheme="minorHAnsi" w:hAnsiTheme="minorHAnsi" w:cstheme="minorHAnsi"/>
          <w:szCs w:val="22"/>
          <w:lang w:val="en-US"/>
        </w:rPr>
        <w:t>21</w:t>
      </w:r>
      <w:r w:rsidR="006B6F76" w:rsidRPr="00163CE9">
        <w:rPr>
          <w:rFonts w:asciiTheme="minorHAnsi" w:hAnsiTheme="minorHAnsi" w:cstheme="minorHAnsi"/>
          <w:szCs w:val="22"/>
          <w:lang w:val="en-US"/>
        </w:rPr>
        <w:t>.</w:t>
      </w:r>
      <w:r w:rsidR="00C90BF0">
        <w:rPr>
          <w:rFonts w:asciiTheme="minorHAnsi" w:hAnsiTheme="minorHAnsi" w:cstheme="minorHAnsi"/>
          <w:szCs w:val="22"/>
          <w:lang w:val="en-US"/>
        </w:rPr>
        <w:t>09</w:t>
      </w:r>
      <w:r w:rsidR="005745F2" w:rsidRPr="00163CE9">
        <w:rPr>
          <w:rFonts w:asciiTheme="minorHAnsi" w:hAnsiTheme="minorHAnsi" w:cstheme="minorHAnsi"/>
          <w:szCs w:val="22"/>
          <w:lang w:val="en-US"/>
        </w:rPr>
        <w:t>.2018</w:t>
      </w:r>
    </w:p>
    <w:p w:rsidR="005647D8" w:rsidRPr="00103F68" w:rsidRDefault="00103F68" w:rsidP="00DB1808">
      <w:pPr>
        <w:rPr>
          <w:rFonts w:cstheme="minorHAnsi"/>
          <w:sz w:val="24"/>
        </w:rPr>
      </w:pPr>
      <w:r w:rsidRPr="00103F68">
        <w:rPr>
          <w:rFonts w:cstheme="minorHAnsi"/>
          <w:sz w:val="24"/>
        </w:rPr>
        <w:t xml:space="preserve">PD </w:t>
      </w:r>
      <w:r w:rsidR="00163CE9" w:rsidRPr="00163CE9">
        <w:rPr>
          <w:rFonts w:cstheme="minorHAnsi"/>
          <w:sz w:val="24"/>
        </w:rPr>
        <w:t>Roberto Di Bartolomeo</w:t>
      </w:r>
      <w:r w:rsidR="00163CE9">
        <w:rPr>
          <w:rFonts w:cstheme="minorHAnsi"/>
          <w:sz w:val="24"/>
        </w:rPr>
        <w:t xml:space="preserve">, </w:t>
      </w:r>
      <w:r w:rsidR="00163CE9" w:rsidRPr="00163CE9">
        <w:rPr>
          <w:rFonts w:cstheme="minorHAnsi"/>
          <w:sz w:val="24"/>
        </w:rPr>
        <w:t>Department of Experimental, Diagnostic and Specialty Medicine - DIMES</w:t>
      </w:r>
    </w:p>
    <w:p w:rsidR="008B6D13" w:rsidRDefault="008B6D13" w:rsidP="001B29F3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421C8C" w:rsidRPr="00982A6E" w:rsidRDefault="00701D0A" w:rsidP="001B29F3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982A6E">
        <w:rPr>
          <w:rFonts w:ascii="Calibri" w:eastAsia="Times New Roman" w:hAnsi="Calibri" w:cs="Times New Roman"/>
          <w:b/>
          <w:color w:val="000000"/>
          <w:sz w:val="28"/>
          <w:szCs w:val="28"/>
        </w:rPr>
        <w:t>Program</w:t>
      </w:r>
    </w:p>
    <w:p w:rsidR="00421C8C" w:rsidRDefault="00C73D0F" w:rsidP="006B6F76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19</w:t>
      </w:r>
      <w:r w:rsidR="0064573C" w:rsidRPr="0064573C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C90BF0">
        <w:rPr>
          <w:rFonts w:ascii="Calibri" w:eastAsia="Times New Roman" w:hAnsi="Calibri" w:cs="Times New Roman"/>
          <w:b/>
          <w:color w:val="000000"/>
          <w:sz w:val="24"/>
          <w:szCs w:val="24"/>
        </w:rPr>
        <w:t>09</w:t>
      </w:r>
      <w:r w:rsidR="0064573C" w:rsidRPr="0064573C">
        <w:rPr>
          <w:rFonts w:ascii="Calibri" w:eastAsia="Times New Roman" w:hAnsi="Calibri" w:cs="Times New Roman"/>
          <w:b/>
          <w:color w:val="000000"/>
          <w:sz w:val="24"/>
          <w:szCs w:val="24"/>
        </w:rPr>
        <w:t>.2018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7980"/>
      </w:tblGrid>
      <w:tr w:rsidR="00130A99" w:rsidRPr="00982A6E" w:rsidTr="00C90BF0">
        <w:trPr>
          <w:trHeight w:val="419"/>
        </w:trPr>
        <w:tc>
          <w:tcPr>
            <w:tcW w:w="1925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Hlk523389617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C90B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80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130A99" w:rsidRPr="00982A6E" w:rsidTr="00C90BF0">
        <w:trPr>
          <w:trHeight w:val="425"/>
        </w:trPr>
        <w:tc>
          <w:tcPr>
            <w:tcW w:w="1925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7980" w:type="dxa"/>
          </w:tcPr>
          <w:p w:rsidR="00130A99" w:rsidRPr="00982A6E" w:rsidRDefault="00130A99" w:rsidP="00FB0A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Lunch</w:t>
            </w:r>
          </w:p>
        </w:tc>
      </w:tr>
      <w:tr w:rsidR="00130A99" w:rsidRPr="00982A6E" w:rsidTr="00C90BF0">
        <w:trPr>
          <w:trHeight w:val="425"/>
        </w:trPr>
        <w:tc>
          <w:tcPr>
            <w:tcW w:w="1925" w:type="dxa"/>
          </w:tcPr>
          <w:p w:rsidR="00130A99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 w:rsidR="00C90B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80" w:type="dxa"/>
          </w:tcPr>
          <w:p w:rsidR="00C90BF0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  <w:p w:rsidR="00C90BF0" w:rsidRDefault="00C90BF0" w:rsidP="00FB0A49">
            <w:pPr>
              <w:rPr>
                <w:color w:val="000000"/>
                <w:sz w:val="24"/>
                <w:szCs w:val="24"/>
              </w:rPr>
            </w:pPr>
          </w:p>
        </w:tc>
      </w:tr>
      <w:tr w:rsidR="00982A6E" w:rsidRPr="00982A6E" w:rsidTr="00C90BF0">
        <w:trPr>
          <w:trHeight w:val="418"/>
        </w:trPr>
        <w:tc>
          <w:tcPr>
            <w:tcW w:w="1925" w:type="dxa"/>
          </w:tcPr>
          <w:p w:rsidR="00C90BF0" w:rsidRDefault="00C90BF0" w:rsidP="00130A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1" w:name="_Hlk523389651"/>
            <w:bookmarkEnd w:id="0"/>
          </w:p>
          <w:p w:rsidR="00C90BF0" w:rsidRDefault="00C73D0F" w:rsidP="00C90BF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  <w:r w:rsidR="00C90BF0" w:rsidRPr="006457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</w:t>
            </w:r>
            <w:r w:rsidR="00C90B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09</w:t>
            </w:r>
            <w:r w:rsidR="00C90BF0" w:rsidRPr="006457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.2018</w:t>
            </w:r>
          </w:p>
          <w:p w:rsidR="00C90BF0" w:rsidRPr="00982A6E" w:rsidRDefault="00C90BF0" w:rsidP="00130A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</w:tcPr>
          <w:p w:rsidR="00982A6E" w:rsidRDefault="00982A6E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B6D13" w:rsidRPr="00982A6E" w:rsidRDefault="008B6D13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90BF0" w:rsidRPr="00982A6E" w:rsidTr="00C90BF0">
        <w:trPr>
          <w:trHeight w:val="419"/>
        </w:trPr>
        <w:tc>
          <w:tcPr>
            <w:tcW w:w="1925" w:type="dxa"/>
          </w:tcPr>
          <w:p w:rsidR="00C90BF0" w:rsidRPr="00982A6E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80" w:type="dxa"/>
          </w:tcPr>
          <w:p w:rsidR="00C90BF0" w:rsidRPr="00982A6E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C90BF0" w:rsidRPr="00982A6E" w:rsidTr="00C90BF0">
        <w:trPr>
          <w:trHeight w:val="425"/>
        </w:trPr>
        <w:tc>
          <w:tcPr>
            <w:tcW w:w="1925" w:type="dxa"/>
          </w:tcPr>
          <w:p w:rsidR="00C90BF0" w:rsidRPr="00982A6E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7980" w:type="dxa"/>
          </w:tcPr>
          <w:p w:rsidR="00C90BF0" w:rsidRPr="00982A6E" w:rsidRDefault="00C90BF0" w:rsidP="00CF10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Lunch</w:t>
            </w:r>
          </w:p>
        </w:tc>
      </w:tr>
      <w:tr w:rsidR="00C90BF0" w:rsidTr="00C90BF0">
        <w:trPr>
          <w:trHeight w:val="425"/>
        </w:trPr>
        <w:tc>
          <w:tcPr>
            <w:tcW w:w="1925" w:type="dxa"/>
          </w:tcPr>
          <w:p w:rsidR="00C90BF0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80" w:type="dxa"/>
          </w:tcPr>
          <w:p w:rsidR="00C90BF0" w:rsidRPr="00C90BF0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bookmarkEnd w:id="1"/>
    </w:tbl>
    <w:p w:rsidR="00C90BF0" w:rsidRDefault="00C90BF0" w:rsidP="00982A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7"/>
        <w:gridCol w:w="7980"/>
      </w:tblGrid>
      <w:tr w:rsidR="00C90BF0" w:rsidRPr="00982A6E" w:rsidTr="00CF1073">
        <w:trPr>
          <w:trHeight w:val="418"/>
        </w:trPr>
        <w:tc>
          <w:tcPr>
            <w:tcW w:w="1925" w:type="dxa"/>
            <w:gridSpan w:val="2"/>
          </w:tcPr>
          <w:p w:rsidR="00C90BF0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90BF0" w:rsidRDefault="00C73D0F" w:rsidP="00CF107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  <w:bookmarkStart w:id="2" w:name="_GoBack"/>
            <w:bookmarkEnd w:id="2"/>
            <w:r w:rsidR="00C90BF0" w:rsidRPr="006457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</w:t>
            </w:r>
            <w:r w:rsidR="00C90B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09</w:t>
            </w:r>
            <w:r w:rsidR="00C90BF0" w:rsidRPr="006457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.2018</w:t>
            </w:r>
          </w:p>
          <w:p w:rsidR="00C90BF0" w:rsidRPr="00982A6E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</w:tcPr>
          <w:p w:rsidR="00C90BF0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90BF0" w:rsidRPr="00982A6E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90BF0" w:rsidRPr="00982A6E" w:rsidTr="00CF1073">
        <w:trPr>
          <w:trHeight w:val="419"/>
        </w:trPr>
        <w:tc>
          <w:tcPr>
            <w:tcW w:w="1925" w:type="dxa"/>
            <w:gridSpan w:val="2"/>
          </w:tcPr>
          <w:p w:rsidR="00C90BF0" w:rsidRPr="00982A6E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80" w:type="dxa"/>
          </w:tcPr>
          <w:p w:rsidR="00C90BF0" w:rsidRPr="00982A6E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C90BF0" w:rsidRPr="00982A6E" w:rsidTr="00CF1073">
        <w:trPr>
          <w:trHeight w:val="425"/>
        </w:trPr>
        <w:tc>
          <w:tcPr>
            <w:tcW w:w="1925" w:type="dxa"/>
            <w:gridSpan w:val="2"/>
          </w:tcPr>
          <w:p w:rsidR="00C90BF0" w:rsidRPr="00982A6E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7980" w:type="dxa"/>
          </w:tcPr>
          <w:p w:rsidR="00C90BF0" w:rsidRPr="00982A6E" w:rsidRDefault="00C90BF0" w:rsidP="00CF10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Lunch</w:t>
            </w:r>
          </w:p>
        </w:tc>
      </w:tr>
      <w:tr w:rsidR="00C90BF0" w:rsidTr="00C90BF0">
        <w:trPr>
          <w:trHeight w:val="983"/>
        </w:trPr>
        <w:tc>
          <w:tcPr>
            <w:tcW w:w="1925" w:type="dxa"/>
            <w:gridSpan w:val="2"/>
          </w:tcPr>
          <w:p w:rsidR="00C90BF0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80" w:type="dxa"/>
          </w:tcPr>
          <w:p w:rsidR="00C90BF0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  <w:p w:rsidR="00C90BF0" w:rsidRDefault="00C90BF0" w:rsidP="00CF10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90BF0" w:rsidRDefault="00C90BF0" w:rsidP="00CF1073">
            <w:pPr>
              <w:rPr>
                <w:color w:val="000000"/>
                <w:sz w:val="24"/>
                <w:szCs w:val="24"/>
              </w:rPr>
            </w:pPr>
          </w:p>
        </w:tc>
      </w:tr>
      <w:tr w:rsidR="00982A6E" w:rsidRPr="00982A6E" w:rsidTr="007D4A6F">
        <w:trPr>
          <w:trHeight w:val="429"/>
        </w:trPr>
        <w:tc>
          <w:tcPr>
            <w:tcW w:w="1668" w:type="dxa"/>
          </w:tcPr>
          <w:p w:rsidR="00982A6E" w:rsidRPr="00982A6E" w:rsidRDefault="00982A6E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37" w:type="dxa"/>
            <w:gridSpan w:val="2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C81C51" w:rsidRDefault="00C81C51" w:rsidP="00C81C51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Planned live surgery cases</w:t>
      </w:r>
      <w:r w:rsidR="00A14E24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topic for discussion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:rsidR="003322E7" w:rsidRPr="003322E7" w:rsidRDefault="003A691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Aortic Valve Reconstruction</w:t>
      </w:r>
    </w:p>
    <w:p w:rsidR="00977AF6" w:rsidRDefault="00977AF6" w:rsidP="00977AF6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Aortic Root Surgery</w:t>
      </w:r>
    </w:p>
    <w:p w:rsidR="00193F50" w:rsidRPr="00193F50" w:rsidRDefault="00193F50" w:rsidP="00193F50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Aortic valve preserving surgery</w:t>
      </w:r>
    </w:p>
    <w:p w:rsidR="00103F68" w:rsidRPr="003322E7" w:rsidRDefault="00103F6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Simultaneous approach in aortic surgery</w:t>
      </w:r>
    </w:p>
    <w:p w:rsidR="00103F68" w:rsidRPr="003322E7" w:rsidRDefault="00103F6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Bicuspid aortic valve surgery</w:t>
      </w:r>
    </w:p>
    <w:p w:rsidR="00A14E24" w:rsidRPr="00193F50" w:rsidRDefault="00A14E24" w:rsidP="00193F5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Cardiac surgery department organization</w:t>
      </w:r>
    </w:p>
    <w:p w:rsidR="00103F68" w:rsidRPr="00982A6E" w:rsidRDefault="00103F68" w:rsidP="003322E7">
      <w:pPr>
        <w:pStyle w:val="ListParagraph"/>
        <w:rPr>
          <w:rFonts w:ascii="Arial" w:hAnsi="Arial" w:cs="Arial"/>
          <w:color w:val="54565C"/>
          <w:sz w:val="19"/>
          <w:szCs w:val="19"/>
          <w:shd w:val="clear" w:color="auto" w:fill="FFFFFF"/>
        </w:rPr>
      </w:pPr>
    </w:p>
    <w:sectPr w:rsidR="00103F68" w:rsidRPr="00982A6E" w:rsidSect="00041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7C1"/>
    <w:multiLevelType w:val="hybridMultilevel"/>
    <w:tmpl w:val="613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04"/>
    <w:multiLevelType w:val="hybridMultilevel"/>
    <w:tmpl w:val="614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18E8"/>
    <w:multiLevelType w:val="hybridMultilevel"/>
    <w:tmpl w:val="809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05DD"/>
    <w:multiLevelType w:val="hybridMultilevel"/>
    <w:tmpl w:val="26828C0E"/>
    <w:lvl w:ilvl="0" w:tplc="783A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F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1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8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E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547F13"/>
    <w:multiLevelType w:val="hybridMultilevel"/>
    <w:tmpl w:val="7C7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267E2"/>
    <w:multiLevelType w:val="hybridMultilevel"/>
    <w:tmpl w:val="29FC143A"/>
    <w:lvl w:ilvl="0" w:tplc="3798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E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83670F"/>
    <w:multiLevelType w:val="hybridMultilevel"/>
    <w:tmpl w:val="D2C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62925"/>
    <w:multiLevelType w:val="hybridMultilevel"/>
    <w:tmpl w:val="4A0C17DC"/>
    <w:lvl w:ilvl="0" w:tplc="90C8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1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407B45"/>
    <w:multiLevelType w:val="hybridMultilevel"/>
    <w:tmpl w:val="AE7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333C"/>
    <w:multiLevelType w:val="hybridMultilevel"/>
    <w:tmpl w:val="A37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57C"/>
    <w:rsid w:val="00017E35"/>
    <w:rsid w:val="00037C9C"/>
    <w:rsid w:val="000410C9"/>
    <w:rsid w:val="00053270"/>
    <w:rsid w:val="000740A2"/>
    <w:rsid w:val="00091E89"/>
    <w:rsid w:val="0009257C"/>
    <w:rsid w:val="00096767"/>
    <w:rsid w:val="000B0578"/>
    <w:rsid w:val="000C69DA"/>
    <w:rsid w:val="000F2448"/>
    <w:rsid w:val="00103F68"/>
    <w:rsid w:val="00130A99"/>
    <w:rsid w:val="001334C5"/>
    <w:rsid w:val="001451CC"/>
    <w:rsid w:val="00163CE9"/>
    <w:rsid w:val="001651EC"/>
    <w:rsid w:val="00167EBC"/>
    <w:rsid w:val="001719DE"/>
    <w:rsid w:val="00193F50"/>
    <w:rsid w:val="001B00C3"/>
    <w:rsid w:val="001B29F3"/>
    <w:rsid w:val="001F4468"/>
    <w:rsid w:val="00225E05"/>
    <w:rsid w:val="00262806"/>
    <w:rsid w:val="00266067"/>
    <w:rsid w:val="00277D83"/>
    <w:rsid w:val="00283022"/>
    <w:rsid w:val="002A7F66"/>
    <w:rsid w:val="002B75F7"/>
    <w:rsid w:val="002D10DC"/>
    <w:rsid w:val="002E7F3F"/>
    <w:rsid w:val="00313DB5"/>
    <w:rsid w:val="00326C05"/>
    <w:rsid w:val="003322E7"/>
    <w:rsid w:val="003678D5"/>
    <w:rsid w:val="003A6918"/>
    <w:rsid w:val="003C00FC"/>
    <w:rsid w:val="003E1190"/>
    <w:rsid w:val="0042107A"/>
    <w:rsid w:val="00421C8C"/>
    <w:rsid w:val="004414D5"/>
    <w:rsid w:val="00460519"/>
    <w:rsid w:val="00465EAF"/>
    <w:rsid w:val="004770BC"/>
    <w:rsid w:val="004855FD"/>
    <w:rsid w:val="0049481E"/>
    <w:rsid w:val="004C6A96"/>
    <w:rsid w:val="004D1E28"/>
    <w:rsid w:val="005647D8"/>
    <w:rsid w:val="005745F2"/>
    <w:rsid w:val="005A33FB"/>
    <w:rsid w:val="005B2F0A"/>
    <w:rsid w:val="005F49D7"/>
    <w:rsid w:val="005F7E73"/>
    <w:rsid w:val="0064573C"/>
    <w:rsid w:val="006B1824"/>
    <w:rsid w:val="006B6F76"/>
    <w:rsid w:val="00701D0A"/>
    <w:rsid w:val="007058A1"/>
    <w:rsid w:val="00737FC5"/>
    <w:rsid w:val="00750726"/>
    <w:rsid w:val="00783C73"/>
    <w:rsid w:val="00797C57"/>
    <w:rsid w:val="007A2B02"/>
    <w:rsid w:val="007B7F51"/>
    <w:rsid w:val="007E029E"/>
    <w:rsid w:val="00806886"/>
    <w:rsid w:val="008433B0"/>
    <w:rsid w:val="00860F05"/>
    <w:rsid w:val="0089326A"/>
    <w:rsid w:val="008B5D32"/>
    <w:rsid w:val="008B6D13"/>
    <w:rsid w:val="008D444C"/>
    <w:rsid w:val="008F7FF3"/>
    <w:rsid w:val="00916CBB"/>
    <w:rsid w:val="00925DBD"/>
    <w:rsid w:val="0094090F"/>
    <w:rsid w:val="00977AF6"/>
    <w:rsid w:val="00982A6E"/>
    <w:rsid w:val="00995C5B"/>
    <w:rsid w:val="009D4115"/>
    <w:rsid w:val="009D6D29"/>
    <w:rsid w:val="00A02BAB"/>
    <w:rsid w:val="00A14E24"/>
    <w:rsid w:val="00A23685"/>
    <w:rsid w:val="00A3309A"/>
    <w:rsid w:val="00A61CA4"/>
    <w:rsid w:val="00B73EA5"/>
    <w:rsid w:val="00B9137A"/>
    <w:rsid w:val="00BA46EF"/>
    <w:rsid w:val="00BB5F61"/>
    <w:rsid w:val="00BE4833"/>
    <w:rsid w:val="00C165B3"/>
    <w:rsid w:val="00C2355F"/>
    <w:rsid w:val="00C45F92"/>
    <w:rsid w:val="00C70DA5"/>
    <w:rsid w:val="00C73D0F"/>
    <w:rsid w:val="00C81C51"/>
    <w:rsid w:val="00C90BF0"/>
    <w:rsid w:val="00C925AF"/>
    <w:rsid w:val="00CE18A2"/>
    <w:rsid w:val="00D143D0"/>
    <w:rsid w:val="00D14EEE"/>
    <w:rsid w:val="00D31B0C"/>
    <w:rsid w:val="00D4193A"/>
    <w:rsid w:val="00D54223"/>
    <w:rsid w:val="00D84853"/>
    <w:rsid w:val="00D84B55"/>
    <w:rsid w:val="00D97C8E"/>
    <w:rsid w:val="00DA08AA"/>
    <w:rsid w:val="00DB1808"/>
    <w:rsid w:val="00DE6D32"/>
    <w:rsid w:val="00DF5364"/>
    <w:rsid w:val="00E41C70"/>
    <w:rsid w:val="00E808AD"/>
    <w:rsid w:val="00F443C1"/>
    <w:rsid w:val="00FA41C0"/>
    <w:rsid w:val="00FA4E62"/>
    <w:rsid w:val="00FC417F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DF38"/>
  <w15:docId w15:val="{165371AD-4103-4AAF-B737-F3E208D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TableGrid">
    <w:name w:val="Table Grid"/>
    <w:basedOn w:val="TableNormal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B1808"/>
  </w:style>
  <w:style w:type="character" w:customStyle="1" w:styleId="field-content">
    <w:name w:val="field-content"/>
    <w:basedOn w:val="DefaultParagraphFont"/>
    <w:rsid w:val="00DB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444">
                      <w:marLeft w:val="150"/>
                      <w:marRight w:val="150"/>
                      <w:marTop w:val="10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tsogresh</dc:creator>
  <cp:lastModifiedBy>Opryshko, Alina [MEDRU]</cp:lastModifiedBy>
  <cp:revision>23</cp:revision>
  <dcterms:created xsi:type="dcterms:W3CDTF">2015-06-03T07:39:00Z</dcterms:created>
  <dcterms:modified xsi:type="dcterms:W3CDTF">2018-08-31T09:58:00Z</dcterms:modified>
</cp:coreProperties>
</file>