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Franklin Gothic Book" w:hAnsi="Franklin Gothic Book"/>
          <w:b/>
          <w:i w:val="0"/>
          <w:szCs w:val="22"/>
          <w:lang w:val="ru-RU"/>
        </w:rPr>
        <w:id w:val="-1267536310"/>
        <w:placeholder>
          <w:docPart w:val="A0A5F9360D804EE4A3C8C135C4F42E73"/>
        </w:placeholder>
      </w:sdtPr>
      <w:sdtEndPr/>
      <w:sdtContent>
        <w:p w:rsidR="000E53C1" w:rsidRDefault="000E53C1" w:rsidP="00013C75">
          <w:pPr>
            <w:jc w:val="center"/>
            <w:rPr>
              <w:rFonts w:ascii="Franklin Gothic Book" w:hAnsi="Franklin Gothic Book"/>
              <w:b/>
              <w:i w:val="0"/>
              <w:szCs w:val="22"/>
              <w:lang w:val="ru-RU"/>
            </w:rPr>
          </w:pPr>
        </w:p>
        <w:p w:rsidR="00013C75" w:rsidRPr="003939CE" w:rsidRDefault="00013C75" w:rsidP="00013C75">
          <w:pPr>
            <w:jc w:val="center"/>
            <w:rPr>
              <w:rFonts w:ascii="Georgia" w:hAnsi="Georgia"/>
              <w:b/>
              <w:color w:val="17365D"/>
              <w:lang w:val="ru-RU"/>
            </w:rPr>
          </w:pPr>
          <w:r w:rsidRPr="003939CE">
            <w:rPr>
              <w:rFonts w:ascii="Georgia" w:hAnsi="Georgia"/>
              <w:b/>
              <w:color w:val="17365D"/>
              <w:lang w:val="ru-RU"/>
            </w:rPr>
            <w:t>Программа мастер-класса</w:t>
          </w:r>
        </w:p>
        <w:p w:rsidR="00013C75" w:rsidRPr="003939CE" w:rsidRDefault="00013C75" w:rsidP="00013C75">
          <w:pPr>
            <w:jc w:val="center"/>
            <w:rPr>
              <w:rFonts w:ascii="Georgia" w:hAnsi="Georgia"/>
              <w:b/>
              <w:color w:val="17365D"/>
              <w:lang w:val="ru-RU"/>
            </w:rPr>
          </w:pPr>
          <w:r w:rsidRPr="003939CE">
            <w:rPr>
              <w:rFonts w:ascii="Georgia" w:hAnsi="Georgia"/>
              <w:b/>
              <w:color w:val="17365D"/>
              <w:lang w:val="ru-RU"/>
            </w:rPr>
            <w:t>«</w:t>
          </w:r>
          <w:r>
            <w:rPr>
              <w:rFonts w:ascii="Georgia" w:hAnsi="Georgia"/>
              <w:b/>
              <w:color w:val="17365D"/>
              <w:lang w:val="ru-RU"/>
            </w:rPr>
            <w:t xml:space="preserve">Основы </w:t>
          </w:r>
          <w:r w:rsidR="00FA2773">
            <w:rPr>
              <w:rFonts w:ascii="Georgia" w:hAnsi="Georgia"/>
              <w:b/>
              <w:color w:val="17365D"/>
              <w:lang w:val="ru-RU"/>
            </w:rPr>
            <w:t xml:space="preserve">ревизионного </w:t>
          </w:r>
          <w:proofErr w:type="spellStart"/>
          <w:r>
            <w:rPr>
              <w:rFonts w:ascii="Georgia" w:hAnsi="Georgia"/>
              <w:b/>
              <w:color w:val="17365D"/>
              <w:lang w:val="ru-RU"/>
            </w:rPr>
            <w:t>эндопротезирования</w:t>
          </w:r>
          <w:proofErr w:type="spellEnd"/>
          <w:r>
            <w:rPr>
              <w:rFonts w:ascii="Georgia" w:hAnsi="Georgia"/>
              <w:b/>
              <w:color w:val="17365D"/>
              <w:lang w:val="ru-RU"/>
            </w:rPr>
            <w:t xml:space="preserve"> коленного сустава</w:t>
          </w:r>
          <w:r w:rsidRPr="003939CE">
            <w:rPr>
              <w:rFonts w:ascii="Georgia" w:hAnsi="Georgia"/>
              <w:b/>
              <w:color w:val="17365D"/>
              <w:lang w:val="ru-RU"/>
            </w:rPr>
            <w:t>»</w:t>
          </w:r>
        </w:p>
        <w:p w:rsidR="00013C75" w:rsidRPr="008A63DC" w:rsidRDefault="00013C75" w:rsidP="00013C75">
          <w:pPr>
            <w:rPr>
              <w:rFonts w:ascii="Georgia" w:hAnsi="Georgia"/>
              <w:i w:val="0"/>
              <w:color w:val="17365D"/>
              <w:sz w:val="20"/>
              <w:lang w:val="ru-RU"/>
            </w:rPr>
          </w:pPr>
        </w:p>
        <w:p w:rsidR="00013C75" w:rsidRPr="00E9109B" w:rsidRDefault="00013C75" w:rsidP="00013C75">
          <w:pPr>
            <w:rPr>
              <w:rFonts w:ascii="Georgia" w:hAnsi="Georgia"/>
              <w:b/>
              <w:color w:val="17365D"/>
              <w:lang w:val="ru-RU"/>
            </w:rPr>
          </w:pPr>
          <w:r w:rsidRPr="00E9109B">
            <w:rPr>
              <w:rFonts w:ascii="Georgia" w:hAnsi="Georgia"/>
              <w:b/>
              <w:color w:val="17365D"/>
              <w:lang w:val="ru-RU"/>
            </w:rPr>
            <w:t>Даты проведения:</w:t>
          </w:r>
          <w:r w:rsidRPr="00E9109B">
            <w:rPr>
              <w:rFonts w:ascii="Georgia" w:hAnsi="Georgia"/>
              <w:color w:val="17365D"/>
              <w:lang w:val="ru-RU"/>
            </w:rPr>
            <w:t xml:space="preserve"> </w:t>
          </w:r>
          <w:r w:rsidR="00FA2773">
            <w:rPr>
              <w:rFonts w:ascii="Georgia" w:hAnsi="Georgia"/>
              <w:b/>
              <w:color w:val="17365D"/>
              <w:lang w:val="ru-RU"/>
            </w:rPr>
            <w:t xml:space="preserve">4-5 марта 2019 </w:t>
          </w:r>
          <w:r w:rsidRPr="00E9109B">
            <w:rPr>
              <w:rFonts w:ascii="Georgia" w:hAnsi="Georgia"/>
              <w:b/>
              <w:color w:val="17365D"/>
              <w:lang w:val="ru-RU"/>
            </w:rPr>
            <w:t>года</w:t>
          </w:r>
        </w:p>
        <w:p w:rsidR="00013C75" w:rsidRPr="00E9109B" w:rsidRDefault="00013C75" w:rsidP="00013C75">
          <w:pPr>
            <w:rPr>
              <w:rFonts w:ascii="Georgia" w:hAnsi="Georgia"/>
              <w:b/>
              <w:color w:val="17365D"/>
              <w:lang w:val="ru-RU"/>
            </w:rPr>
          </w:pPr>
          <w:r w:rsidRPr="00E9109B">
            <w:rPr>
              <w:rFonts w:ascii="Georgia" w:hAnsi="Georgia"/>
              <w:b/>
              <w:color w:val="17365D"/>
              <w:lang w:val="ru-RU"/>
            </w:rPr>
            <w:t>Адрес проведения: РНИИТО им Р.Р. Вредена, г. Санкт-Петербург, ул. Ак. Байкова, 8</w:t>
          </w:r>
        </w:p>
        <w:p w:rsidR="00013C75" w:rsidRPr="00E9109B" w:rsidRDefault="00013C75" w:rsidP="00013C75">
          <w:pPr>
            <w:rPr>
              <w:rFonts w:ascii="Georgia" w:hAnsi="Georgia"/>
              <w:b/>
              <w:color w:val="17365D"/>
              <w:lang w:val="ru-RU"/>
            </w:rPr>
          </w:pPr>
          <w:r w:rsidRPr="00E9109B">
            <w:rPr>
              <w:rFonts w:ascii="Georgia" w:hAnsi="Georgia"/>
              <w:b/>
              <w:color w:val="17365D"/>
              <w:lang w:val="ru-RU"/>
            </w:rPr>
            <w:t>Препода</w:t>
          </w:r>
          <w:r w:rsidR="00FA2773">
            <w:rPr>
              <w:rFonts w:ascii="Georgia" w:hAnsi="Georgia"/>
              <w:b/>
              <w:color w:val="17365D"/>
              <w:lang w:val="ru-RU"/>
            </w:rPr>
            <w:t xml:space="preserve">вательский состав: </w:t>
          </w:r>
          <w:r w:rsidRPr="00E9109B">
            <w:rPr>
              <w:rFonts w:ascii="Georgia" w:hAnsi="Georgia"/>
              <w:b/>
              <w:color w:val="17365D"/>
              <w:lang w:val="ru-RU"/>
            </w:rPr>
            <w:t>Н.Н. Корнилов</w:t>
          </w:r>
        </w:p>
        <w:p w:rsidR="00013C75" w:rsidRPr="00E9109B" w:rsidRDefault="00013C75" w:rsidP="00013C75">
          <w:pPr>
            <w:spacing w:line="240" w:lineRule="atLeast"/>
            <w:rPr>
              <w:rFonts w:ascii="Georgia" w:hAnsi="Georgia"/>
              <w:b/>
              <w:color w:val="28292A"/>
              <w:lang w:val="ru-RU"/>
            </w:rPr>
          </w:pPr>
        </w:p>
        <w:p w:rsidR="00013C75" w:rsidRPr="000E53C1" w:rsidRDefault="000E53C1" w:rsidP="00013C75">
          <w:pPr>
            <w:spacing w:line="240" w:lineRule="atLeast"/>
            <w:rPr>
              <w:rFonts w:ascii="Georgia" w:hAnsi="Georgia"/>
              <w:b/>
              <w:color w:val="17365D"/>
              <w:lang w:val="ru-RU"/>
            </w:rPr>
          </w:pPr>
          <w:r w:rsidRPr="000E53C1">
            <w:rPr>
              <w:rFonts w:ascii="Georgia" w:hAnsi="Georgia"/>
              <w:b/>
              <w:color w:val="17365D"/>
              <w:lang w:val="ru-RU"/>
            </w:rPr>
            <w:t>День 1</w:t>
          </w:r>
        </w:p>
        <w:p w:rsidR="000E53C1" w:rsidRPr="000E53C1" w:rsidRDefault="00FA2773" w:rsidP="00013C75">
          <w:pPr>
            <w:spacing w:line="240" w:lineRule="atLeast"/>
            <w:rPr>
              <w:rFonts w:ascii="Georgia" w:hAnsi="Georgia"/>
              <w:b/>
              <w:color w:val="17365D"/>
              <w:lang w:val="ru-RU"/>
            </w:rPr>
          </w:pPr>
          <w:r>
            <w:rPr>
              <w:rFonts w:ascii="Georgia" w:hAnsi="Georgia"/>
              <w:b/>
              <w:color w:val="17365D"/>
              <w:lang w:val="ru-RU"/>
            </w:rPr>
            <w:t>4 марта</w:t>
          </w:r>
        </w:p>
        <w:tbl>
          <w:tblPr>
            <w:tblStyle w:val="TableGrid"/>
            <w:tblW w:w="9463" w:type="dxa"/>
            <w:tblInd w:w="10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8"/>
            <w:gridCol w:w="567"/>
            <w:gridCol w:w="5828"/>
            <w:gridCol w:w="1650"/>
          </w:tblGrid>
          <w:tr w:rsidR="00013C75" w:rsidRPr="00E9109B" w:rsidTr="001B7404"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13C75" w:rsidRPr="00E9109B" w:rsidRDefault="00013C75" w:rsidP="001B7404">
                <w:pPr>
                  <w:spacing w:after="200" w:line="276" w:lineRule="auto"/>
                  <w:rPr>
                    <w:rFonts w:ascii="Georgia" w:hAnsi="Georgia"/>
                    <w:color w:val="17365D"/>
                    <w:sz w:val="18"/>
                    <w:szCs w:val="18"/>
                  </w:rPr>
                </w:pPr>
                <w:bookmarkStart w:id="0" w:name="_Hlk523732063"/>
                <w:r w:rsidRPr="00E9109B">
                  <w:rPr>
                    <w:rFonts w:ascii="Georgia" w:hAnsi="Georgia"/>
                    <w:color w:val="17365D"/>
                    <w:sz w:val="18"/>
                    <w:szCs w:val="18"/>
                  </w:rPr>
                  <w:t>Время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13C75" w:rsidRPr="00E9109B" w:rsidRDefault="00013C75" w:rsidP="001B7404">
                <w:pPr>
                  <w:spacing w:after="200" w:line="276" w:lineRule="auto"/>
                  <w:rPr>
                    <w:rFonts w:ascii="Georgia" w:hAnsi="Georgia"/>
                    <w:color w:val="17365D"/>
                    <w:sz w:val="18"/>
                    <w:szCs w:val="18"/>
                  </w:rPr>
                </w:pPr>
              </w:p>
            </w:tc>
            <w:tc>
              <w:tcPr>
                <w:tcW w:w="5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13C75" w:rsidRPr="00E9109B" w:rsidRDefault="00013C75" w:rsidP="001B7404">
                <w:pPr>
                  <w:spacing w:after="200" w:line="276" w:lineRule="auto"/>
                  <w:rPr>
                    <w:rFonts w:ascii="Georgia" w:hAnsi="Georgia"/>
                    <w:color w:val="17365D"/>
                    <w:sz w:val="18"/>
                    <w:szCs w:val="18"/>
                  </w:rPr>
                </w:pPr>
              </w:p>
            </w:tc>
            <w:tc>
              <w:tcPr>
                <w:tcW w:w="16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13C75" w:rsidRPr="00E9109B" w:rsidRDefault="00013C75" w:rsidP="001B7404">
                <w:pPr>
                  <w:spacing w:after="200" w:line="276" w:lineRule="auto"/>
                  <w:rPr>
                    <w:rFonts w:ascii="Georgia" w:hAnsi="Georgia"/>
                    <w:color w:val="17365D"/>
                    <w:sz w:val="18"/>
                    <w:szCs w:val="18"/>
                  </w:rPr>
                </w:pPr>
                <w:r w:rsidRPr="00E9109B">
                  <w:rPr>
                    <w:rFonts w:ascii="Georgia" w:hAnsi="Georgia"/>
                    <w:color w:val="17365D"/>
                    <w:sz w:val="18"/>
                    <w:szCs w:val="18"/>
                  </w:rPr>
                  <w:t>Преподаватель</w:t>
                </w:r>
              </w:p>
            </w:tc>
          </w:tr>
          <w:tr w:rsidR="00013C75" w:rsidRPr="00E9109B" w:rsidTr="001B7404"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13C75" w:rsidRPr="00E9109B" w:rsidRDefault="000F2869" w:rsidP="001B7404">
                <w:pPr>
                  <w:spacing w:after="200" w:line="276" w:lineRule="auto"/>
                  <w:rPr>
                    <w:rFonts w:ascii="Georgia" w:hAnsi="Georgia"/>
                    <w:color w:val="17365D"/>
                    <w:sz w:val="18"/>
                    <w:szCs w:val="18"/>
                  </w:rPr>
                </w:pPr>
                <w:r>
                  <w:rPr>
                    <w:rFonts w:ascii="Georgia" w:hAnsi="Georgia"/>
                    <w:color w:val="17365D"/>
                    <w:sz w:val="18"/>
                    <w:szCs w:val="18"/>
                  </w:rPr>
                  <w:t>8.00</w:t>
                </w:r>
                <w:r w:rsidR="00013C75" w:rsidRPr="00E9109B">
                  <w:rPr>
                    <w:rFonts w:ascii="Georgia" w:hAnsi="Georgia"/>
                    <w:color w:val="17365D"/>
                    <w:sz w:val="18"/>
                    <w:szCs w:val="18"/>
                  </w:rPr>
                  <w:t xml:space="preserve"> – </w:t>
                </w:r>
                <w:r>
                  <w:rPr>
                    <w:rFonts w:ascii="Georgia" w:hAnsi="Georgia"/>
                    <w:color w:val="17365D"/>
                    <w:sz w:val="18"/>
                    <w:szCs w:val="18"/>
                  </w:rPr>
                  <w:t>8.3</w:t>
                </w:r>
                <w:r w:rsidR="00013C75" w:rsidRPr="00E9109B">
                  <w:rPr>
                    <w:rFonts w:ascii="Georgia" w:hAnsi="Georgia"/>
                    <w:color w:val="17365D"/>
                    <w:sz w:val="18"/>
                    <w:szCs w:val="18"/>
                  </w:rPr>
                  <w:t>0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13C75" w:rsidRPr="00E9109B" w:rsidRDefault="00013C75" w:rsidP="001B7404">
                <w:pPr>
                  <w:spacing w:after="200" w:line="276" w:lineRule="auto"/>
                  <w:rPr>
                    <w:rFonts w:ascii="Georgia" w:hAnsi="Georgia"/>
                    <w:color w:val="17365D"/>
                    <w:sz w:val="18"/>
                    <w:szCs w:val="18"/>
                  </w:rPr>
                </w:pPr>
              </w:p>
            </w:tc>
            <w:tc>
              <w:tcPr>
                <w:tcW w:w="5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13C75" w:rsidRPr="00E9109B" w:rsidRDefault="00013C75" w:rsidP="001B7404">
                <w:pPr>
                  <w:spacing w:after="200" w:line="276" w:lineRule="auto"/>
                  <w:rPr>
                    <w:rFonts w:ascii="Georgia" w:hAnsi="Georgia"/>
                    <w:color w:val="17365D"/>
                    <w:sz w:val="18"/>
                    <w:szCs w:val="18"/>
                  </w:rPr>
                </w:pPr>
                <w:r w:rsidRPr="00E9109B">
                  <w:rPr>
                    <w:rFonts w:ascii="Georgia" w:hAnsi="Georgia"/>
                    <w:color w:val="17365D"/>
                    <w:sz w:val="18"/>
                    <w:szCs w:val="18"/>
                  </w:rPr>
                  <w:t xml:space="preserve">Приветствие участников </w:t>
                </w:r>
              </w:p>
            </w:tc>
            <w:tc>
              <w:tcPr>
                <w:tcW w:w="16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13C75" w:rsidRPr="00E9109B" w:rsidRDefault="00013C75" w:rsidP="001B7404">
                <w:pPr>
                  <w:spacing w:after="200" w:line="276" w:lineRule="auto"/>
                  <w:rPr>
                    <w:rFonts w:ascii="Georgia" w:hAnsi="Georgia"/>
                    <w:color w:val="17365D"/>
                    <w:sz w:val="18"/>
                    <w:szCs w:val="18"/>
                  </w:rPr>
                </w:pPr>
              </w:p>
            </w:tc>
          </w:tr>
          <w:tr w:rsidR="000F2869" w:rsidRPr="007D7CFF" w:rsidTr="001B7404">
            <w:trPr>
              <w:trHeight w:val="376"/>
            </w:trPr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2869" w:rsidRPr="000F2869" w:rsidRDefault="000F2869" w:rsidP="000F2869">
                <w:pPr>
                  <w:rPr>
                    <w:rFonts w:ascii="Georgia" w:hAnsi="Georgia"/>
                    <w:color w:val="17365D"/>
                    <w:sz w:val="18"/>
                    <w:szCs w:val="18"/>
                  </w:rPr>
                </w:pPr>
                <w:r w:rsidRPr="000F2869">
                  <w:rPr>
                    <w:rFonts w:ascii="Georgia" w:hAnsi="Georgia"/>
                    <w:color w:val="17365D"/>
                    <w:sz w:val="18"/>
                    <w:szCs w:val="18"/>
                  </w:rPr>
                  <w:t>8.30 – 9.00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2869" w:rsidRPr="000F2869" w:rsidRDefault="000F2869" w:rsidP="000F2869">
                <w:pPr>
                  <w:spacing w:after="200" w:line="276" w:lineRule="auto"/>
                  <w:rPr>
                    <w:rFonts w:ascii="Georgia" w:hAnsi="Georgia"/>
                    <w:color w:val="17365D"/>
                    <w:sz w:val="18"/>
                    <w:szCs w:val="18"/>
                  </w:rPr>
                </w:pPr>
                <w:r w:rsidRPr="000F2869">
                  <w:rPr>
                    <w:rFonts w:ascii="Georgia" w:hAnsi="Georgia"/>
                    <w:color w:val="17365D"/>
                    <w:sz w:val="18"/>
                    <w:szCs w:val="18"/>
                  </w:rPr>
                  <w:t>30</w:t>
                </w:r>
              </w:p>
            </w:tc>
            <w:tc>
              <w:tcPr>
                <w:tcW w:w="5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2869" w:rsidRPr="000F2869" w:rsidRDefault="000F2869" w:rsidP="000F2869">
                <w:pPr>
                  <w:rPr>
                    <w:rFonts w:ascii="Georgia" w:hAnsi="Georgia"/>
                    <w:color w:val="17365D"/>
                    <w:sz w:val="18"/>
                    <w:szCs w:val="18"/>
                  </w:rPr>
                </w:pPr>
                <w:r w:rsidRPr="000F2869">
                  <w:rPr>
                    <w:rFonts w:ascii="Georgia" w:hAnsi="Georgia"/>
                    <w:color w:val="17365D"/>
                    <w:sz w:val="18"/>
                    <w:szCs w:val="18"/>
                  </w:rPr>
                  <w:t>Предоперационное обследование и подготовка пациентов</w:t>
                </w:r>
              </w:p>
              <w:p w:rsidR="000F2869" w:rsidRPr="000F2869" w:rsidRDefault="000F2869" w:rsidP="000F2869">
                <w:pPr>
                  <w:rPr>
                    <w:rFonts w:ascii="Georgia" w:hAnsi="Georgia"/>
                    <w:color w:val="17365D"/>
                    <w:sz w:val="18"/>
                    <w:szCs w:val="18"/>
                  </w:rPr>
                </w:pPr>
              </w:p>
            </w:tc>
            <w:tc>
              <w:tcPr>
                <w:tcW w:w="16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2869" w:rsidRPr="00835E35" w:rsidRDefault="000F2869" w:rsidP="000F2869">
                <w:pPr>
                  <w:spacing w:after="200" w:line="276" w:lineRule="auto"/>
                  <w:rPr>
                    <w:rFonts w:ascii="Georgia" w:hAnsi="Georgia"/>
                    <w:color w:val="17365D"/>
                    <w:sz w:val="18"/>
                    <w:szCs w:val="18"/>
                  </w:rPr>
                </w:pPr>
                <w:r w:rsidRPr="00835E35">
                  <w:rPr>
                    <w:rFonts w:ascii="Georgia" w:hAnsi="Georgia"/>
                    <w:color w:val="17365D"/>
                    <w:sz w:val="18"/>
                    <w:szCs w:val="18"/>
                  </w:rPr>
                  <w:t>Н.Н. Корнилов</w:t>
                </w:r>
              </w:p>
            </w:tc>
          </w:tr>
          <w:tr w:rsidR="000F2869" w:rsidRPr="00E9109B" w:rsidTr="001B7404">
            <w:trPr>
              <w:trHeight w:val="496"/>
            </w:trPr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2869" w:rsidRPr="000F2869" w:rsidRDefault="00917DE1" w:rsidP="000F2869">
                <w:pPr>
                  <w:rPr>
                    <w:rFonts w:ascii="Georgia" w:hAnsi="Georgia"/>
                    <w:color w:val="17365D"/>
                    <w:sz w:val="18"/>
                    <w:szCs w:val="18"/>
                  </w:rPr>
                </w:pPr>
                <w:r>
                  <w:rPr>
                    <w:rFonts w:ascii="Georgia" w:hAnsi="Georgia"/>
                    <w:color w:val="17365D"/>
                    <w:sz w:val="18"/>
                    <w:szCs w:val="18"/>
                  </w:rPr>
                  <w:t>9.00 – 11.00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2869" w:rsidRPr="000F2869" w:rsidRDefault="00917DE1" w:rsidP="000F2869">
                <w:pPr>
                  <w:spacing w:after="200" w:line="276" w:lineRule="auto"/>
                  <w:rPr>
                    <w:rFonts w:ascii="Georgia" w:hAnsi="Georgia"/>
                    <w:color w:val="17365D"/>
                    <w:sz w:val="18"/>
                    <w:szCs w:val="18"/>
                  </w:rPr>
                </w:pPr>
                <w:r>
                  <w:rPr>
                    <w:rFonts w:ascii="Georgia" w:hAnsi="Georgia"/>
                    <w:color w:val="17365D"/>
                    <w:sz w:val="18"/>
                    <w:szCs w:val="18"/>
                  </w:rPr>
                  <w:t xml:space="preserve">2 </w:t>
                </w:r>
                <w:r w:rsidR="000F2869" w:rsidRPr="000F2869">
                  <w:rPr>
                    <w:rFonts w:ascii="Georgia" w:hAnsi="Georgia"/>
                    <w:color w:val="17365D"/>
                    <w:sz w:val="18"/>
                    <w:szCs w:val="18"/>
                  </w:rPr>
                  <w:t>ч</w:t>
                </w:r>
              </w:p>
            </w:tc>
            <w:tc>
              <w:tcPr>
                <w:tcW w:w="5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2869" w:rsidRPr="000F2869" w:rsidRDefault="000F2869" w:rsidP="000F2869">
                <w:pPr>
                  <w:spacing w:after="200" w:line="276" w:lineRule="auto"/>
                  <w:rPr>
                    <w:rFonts w:ascii="Georgia" w:hAnsi="Georgia"/>
                    <w:color w:val="17365D"/>
                    <w:sz w:val="18"/>
                    <w:szCs w:val="18"/>
                  </w:rPr>
                </w:pPr>
                <w:r w:rsidRPr="000F2869">
                  <w:rPr>
                    <w:rFonts w:ascii="Georgia" w:hAnsi="Georgia"/>
                    <w:color w:val="17365D"/>
                    <w:sz w:val="18"/>
                    <w:szCs w:val="18"/>
                  </w:rPr>
                  <w:t>Работа в операционной 1</w:t>
                </w:r>
              </w:p>
            </w:tc>
            <w:tc>
              <w:tcPr>
                <w:tcW w:w="16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2869" w:rsidRPr="00835E35" w:rsidRDefault="000F2869" w:rsidP="000F2869">
                <w:pPr>
                  <w:spacing w:after="200" w:line="276" w:lineRule="auto"/>
                  <w:rPr>
                    <w:rFonts w:ascii="Georgia" w:hAnsi="Georgia"/>
                    <w:color w:val="17365D"/>
                    <w:sz w:val="18"/>
                    <w:szCs w:val="18"/>
                  </w:rPr>
                </w:pPr>
                <w:r w:rsidRPr="00835E35">
                  <w:rPr>
                    <w:rFonts w:ascii="Georgia" w:hAnsi="Georgia"/>
                    <w:color w:val="17365D"/>
                    <w:sz w:val="18"/>
                    <w:szCs w:val="18"/>
                  </w:rPr>
                  <w:t>Н.Н. Корнилов</w:t>
                </w:r>
              </w:p>
            </w:tc>
          </w:tr>
          <w:tr w:rsidR="000F2869" w:rsidRPr="00E9109B" w:rsidTr="001B7404"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2869" w:rsidRPr="000F2869" w:rsidRDefault="00917DE1" w:rsidP="000F2869">
                <w:pPr>
                  <w:spacing w:after="200" w:line="276" w:lineRule="auto"/>
                  <w:rPr>
                    <w:rFonts w:ascii="Georgia" w:hAnsi="Georgia"/>
                    <w:color w:val="17365D"/>
                    <w:sz w:val="18"/>
                    <w:szCs w:val="18"/>
                  </w:rPr>
                </w:pPr>
                <w:r>
                  <w:rPr>
                    <w:rFonts w:ascii="Georgia" w:hAnsi="Georgia"/>
                    <w:color w:val="17365D"/>
                    <w:sz w:val="18"/>
                    <w:szCs w:val="18"/>
                  </w:rPr>
                  <w:t>11:00 – 13</w:t>
                </w:r>
                <w:r w:rsidR="000F2869" w:rsidRPr="000F2869">
                  <w:rPr>
                    <w:rFonts w:ascii="Georgia" w:hAnsi="Georgia"/>
                    <w:color w:val="17365D"/>
                    <w:sz w:val="18"/>
                    <w:szCs w:val="18"/>
                  </w:rPr>
                  <w:t>:00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2869" w:rsidRPr="000F2869" w:rsidRDefault="00917DE1" w:rsidP="000F2869">
                <w:pPr>
                  <w:spacing w:after="200" w:line="276" w:lineRule="auto"/>
                  <w:rPr>
                    <w:rFonts w:ascii="Georgia" w:hAnsi="Georgia"/>
                    <w:color w:val="17365D"/>
                    <w:sz w:val="18"/>
                    <w:szCs w:val="18"/>
                  </w:rPr>
                </w:pPr>
                <w:r>
                  <w:rPr>
                    <w:rFonts w:ascii="Georgia" w:hAnsi="Georgia"/>
                    <w:color w:val="17365D"/>
                    <w:sz w:val="18"/>
                    <w:szCs w:val="18"/>
                  </w:rPr>
                  <w:t xml:space="preserve">2 </w:t>
                </w:r>
                <w:r w:rsidR="000F2869" w:rsidRPr="000F2869">
                  <w:rPr>
                    <w:rFonts w:ascii="Georgia" w:hAnsi="Georgia"/>
                    <w:color w:val="17365D"/>
                    <w:sz w:val="18"/>
                    <w:szCs w:val="18"/>
                  </w:rPr>
                  <w:t>ч</w:t>
                </w:r>
              </w:p>
            </w:tc>
            <w:tc>
              <w:tcPr>
                <w:tcW w:w="5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2869" w:rsidRPr="000F2869" w:rsidRDefault="000F2869" w:rsidP="000F2869">
                <w:pPr>
                  <w:rPr>
                    <w:rFonts w:ascii="Georgia" w:hAnsi="Georgia"/>
                    <w:color w:val="17365D"/>
                    <w:sz w:val="18"/>
                    <w:szCs w:val="18"/>
                  </w:rPr>
                </w:pPr>
                <w:r w:rsidRPr="000F2869">
                  <w:rPr>
                    <w:rFonts w:ascii="Georgia" w:hAnsi="Georgia"/>
                    <w:color w:val="17365D"/>
                    <w:sz w:val="18"/>
                    <w:szCs w:val="18"/>
                  </w:rPr>
                  <w:t>Работа в операционной 2</w:t>
                </w:r>
              </w:p>
            </w:tc>
            <w:tc>
              <w:tcPr>
                <w:tcW w:w="16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2869" w:rsidRPr="00E9109B" w:rsidRDefault="00917DE1" w:rsidP="000F2869">
                <w:pPr>
                  <w:rPr>
                    <w:rFonts w:ascii="Georgia" w:hAnsi="Georgia"/>
                    <w:color w:val="17365D"/>
                    <w:sz w:val="18"/>
                    <w:szCs w:val="18"/>
                  </w:rPr>
                </w:pPr>
                <w:r w:rsidRPr="00835E35">
                  <w:rPr>
                    <w:rFonts w:ascii="Georgia" w:hAnsi="Georgia"/>
                    <w:color w:val="17365D"/>
                    <w:sz w:val="18"/>
                    <w:szCs w:val="18"/>
                  </w:rPr>
                  <w:t>Н.Н. Корнилов</w:t>
                </w:r>
              </w:p>
            </w:tc>
          </w:tr>
          <w:tr w:rsidR="000F2869" w:rsidRPr="00013C75" w:rsidTr="001B7404"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2869" w:rsidRPr="000F2869" w:rsidRDefault="00917DE1" w:rsidP="000F2869">
                <w:pPr>
                  <w:rPr>
                    <w:rFonts w:ascii="Georgia" w:hAnsi="Georgia"/>
                    <w:color w:val="17365D"/>
                    <w:sz w:val="18"/>
                    <w:szCs w:val="18"/>
                  </w:rPr>
                </w:pPr>
                <w:r>
                  <w:rPr>
                    <w:rFonts w:ascii="Georgia" w:hAnsi="Georgia"/>
                    <w:color w:val="17365D"/>
                    <w:sz w:val="18"/>
                    <w:szCs w:val="18"/>
                  </w:rPr>
                  <w:t>13:00 – 14:0</w:t>
                </w:r>
                <w:r w:rsidR="000F2869" w:rsidRPr="000F2869">
                  <w:rPr>
                    <w:rFonts w:ascii="Georgia" w:hAnsi="Georgia"/>
                    <w:color w:val="17365D"/>
                    <w:sz w:val="18"/>
                    <w:szCs w:val="18"/>
                  </w:rPr>
                  <w:t>0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2869" w:rsidRPr="000F2869" w:rsidRDefault="000F2869" w:rsidP="000F2869">
                <w:pPr>
                  <w:rPr>
                    <w:rFonts w:ascii="Georgia" w:hAnsi="Georgia"/>
                    <w:color w:val="17365D"/>
                    <w:sz w:val="18"/>
                    <w:szCs w:val="18"/>
                  </w:rPr>
                </w:pPr>
              </w:p>
            </w:tc>
            <w:tc>
              <w:tcPr>
                <w:tcW w:w="5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2869" w:rsidRDefault="00917DE1" w:rsidP="000F2869">
                <w:pPr>
                  <w:rPr>
                    <w:rFonts w:ascii="Georgia" w:hAnsi="Georgia"/>
                    <w:color w:val="17365D"/>
                    <w:sz w:val="18"/>
                    <w:szCs w:val="18"/>
                  </w:rPr>
                </w:pPr>
                <w:r>
                  <w:rPr>
                    <w:rFonts w:ascii="Georgia" w:hAnsi="Georgia"/>
                    <w:color w:val="17365D"/>
                    <w:sz w:val="18"/>
                    <w:szCs w:val="18"/>
                  </w:rPr>
                  <w:t>Обед</w:t>
                </w:r>
              </w:p>
              <w:p w:rsidR="00FA2773" w:rsidRPr="000F2869" w:rsidRDefault="00FA2773" w:rsidP="000F2869">
                <w:pPr>
                  <w:rPr>
                    <w:rFonts w:ascii="Georgia" w:hAnsi="Georgia"/>
                    <w:color w:val="17365D"/>
                    <w:sz w:val="18"/>
                    <w:szCs w:val="18"/>
                  </w:rPr>
                </w:pPr>
              </w:p>
            </w:tc>
            <w:tc>
              <w:tcPr>
                <w:tcW w:w="16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2869" w:rsidRPr="00E9109B" w:rsidRDefault="000F2869" w:rsidP="000F2869">
                <w:pPr>
                  <w:rPr>
                    <w:rFonts w:ascii="Georgia" w:hAnsi="Georgia"/>
                    <w:color w:val="17365D"/>
                    <w:sz w:val="18"/>
                    <w:szCs w:val="18"/>
                  </w:rPr>
                </w:pPr>
              </w:p>
            </w:tc>
          </w:tr>
          <w:tr w:rsidR="000F2869" w:rsidRPr="00835E35" w:rsidTr="001B7404">
            <w:trPr>
              <w:trHeight w:val="328"/>
            </w:trPr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2869" w:rsidRPr="000F2869" w:rsidRDefault="00917DE1" w:rsidP="000F2869">
                <w:pPr>
                  <w:spacing w:after="200" w:line="276" w:lineRule="auto"/>
                  <w:rPr>
                    <w:rFonts w:ascii="Georgia" w:hAnsi="Georgia"/>
                    <w:color w:val="17365D"/>
                    <w:sz w:val="18"/>
                    <w:szCs w:val="18"/>
                  </w:rPr>
                </w:pPr>
                <w:r>
                  <w:rPr>
                    <w:rFonts w:ascii="Georgia" w:hAnsi="Georgia"/>
                    <w:color w:val="17365D"/>
                    <w:sz w:val="18"/>
                    <w:szCs w:val="18"/>
                  </w:rPr>
                  <w:t>14:0</w:t>
                </w:r>
                <w:r w:rsidR="000F2869" w:rsidRPr="000F2869">
                  <w:rPr>
                    <w:rFonts w:ascii="Georgia" w:hAnsi="Georgia"/>
                    <w:color w:val="17365D"/>
                    <w:sz w:val="18"/>
                    <w:szCs w:val="18"/>
                  </w:rPr>
                  <w:t>0 – 15:00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2869" w:rsidRPr="000F2869" w:rsidRDefault="00917DE1" w:rsidP="000F2869">
                <w:pPr>
                  <w:spacing w:after="200" w:line="276" w:lineRule="auto"/>
                  <w:rPr>
                    <w:rFonts w:ascii="Georgia" w:hAnsi="Georgia"/>
                    <w:color w:val="17365D"/>
                    <w:sz w:val="18"/>
                    <w:szCs w:val="18"/>
                  </w:rPr>
                </w:pPr>
                <w:r>
                  <w:rPr>
                    <w:rFonts w:ascii="Georgia" w:hAnsi="Georgia"/>
                    <w:color w:val="17365D"/>
                    <w:sz w:val="18"/>
                    <w:szCs w:val="18"/>
                  </w:rPr>
                  <w:t>1 ч</w:t>
                </w:r>
              </w:p>
            </w:tc>
            <w:tc>
              <w:tcPr>
                <w:tcW w:w="5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2869" w:rsidRPr="000F2869" w:rsidRDefault="000F2869" w:rsidP="000F2869">
                <w:pPr>
                  <w:spacing w:after="200" w:line="276" w:lineRule="auto"/>
                  <w:rPr>
                    <w:rFonts w:ascii="Georgia" w:hAnsi="Georgia"/>
                    <w:color w:val="17365D"/>
                    <w:sz w:val="18"/>
                    <w:szCs w:val="18"/>
                  </w:rPr>
                </w:pPr>
                <w:r w:rsidRPr="000F2869">
                  <w:rPr>
                    <w:rFonts w:ascii="Georgia" w:hAnsi="Georgia"/>
                    <w:color w:val="17365D"/>
                    <w:sz w:val="18"/>
                    <w:szCs w:val="18"/>
                  </w:rPr>
                  <w:t>Вопросы и ответы. Разбор операции</w:t>
                </w:r>
              </w:p>
            </w:tc>
            <w:tc>
              <w:tcPr>
                <w:tcW w:w="16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2869" w:rsidRPr="00E9109B" w:rsidRDefault="00917DE1" w:rsidP="000F2869">
                <w:pPr>
                  <w:rPr>
                    <w:rFonts w:ascii="Georgia" w:hAnsi="Georgia"/>
                    <w:color w:val="17365D"/>
                    <w:sz w:val="18"/>
                    <w:szCs w:val="18"/>
                  </w:rPr>
                </w:pPr>
                <w:r w:rsidRPr="00835E35">
                  <w:rPr>
                    <w:rFonts w:ascii="Georgia" w:hAnsi="Georgia"/>
                    <w:color w:val="17365D"/>
                    <w:sz w:val="18"/>
                    <w:szCs w:val="18"/>
                  </w:rPr>
                  <w:t>Н.Н. Корнилов</w:t>
                </w:r>
              </w:p>
            </w:tc>
          </w:tr>
          <w:bookmarkEnd w:id="0"/>
        </w:tbl>
        <w:p w:rsidR="00013C75" w:rsidRPr="00E9109B" w:rsidRDefault="00013C75" w:rsidP="00013C75">
          <w:pPr>
            <w:rPr>
              <w:lang w:val="ru-RU"/>
            </w:rPr>
          </w:pPr>
        </w:p>
        <w:p w:rsidR="00013C75" w:rsidRPr="000E53C1" w:rsidRDefault="00013C75" w:rsidP="00013C75">
          <w:pPr>
            <w:spacing w:line="240" w:lineRule="atLeast"/>
            <w:rPr>
              <w:rFonts w:ascii="Georgia" w:hAnsi="Georgia"/>
              <w:b/>
              <w:color w:val="17365D"/>
              <w:lang w:val="ru-RU"/>
            </w:rPr>
          </w:pPr>
          <w:r w:rsidRPr="000E53C1">
            <w:rPr>
              <w:rFonts w:ascii="Georgia" w:hAnsi="Georgia"/>
              <w:b/>
              <w:color w:val="17365D"/>
              <w:lang w:val="ru-RU"/>
            </w:rPr>
            <w:t>День 2</w:t>
          </w:r>
        </w:p>
        <w:p w:rsidR="000E53C1" w:rsidRDefault="00FA2773" w:rsidP="00013C75">
          <w:pPr>
            <w:spacing w:line="240" w:lineRule="atLeast"/>
            <w:rPr>
              <w:rFonts w:ascii="Georgia" w:hAnsi="Georgia"/>
              <w:b/>
              <w:color w:val="17365D"/>
              <w:lang w:val="ru-RU"/>
            </w:rPr>
          </w:pPr>
          <w:r>
            <w:rPr>
              <w:rFonts w:ascii="Georgia" w:hAnsi="Georgia"/>
              <w:b/>
              <w:color w:val="17365D"/>
              <w:lang w:val="ru-RU"/>
            </w:rPr>
            <w:t>5 марта</w:t>
          </w:r>
        </w:p>
        <w:p w:rsidR="000F2869" w:rsidRPr="000E53C1" w:rsidRDefault="000F2869" w:rsidP="00013C75">
          <w:pPr>
            <w:spacing w:line="240" w:lineRule="atLeast"/>
            <w:rPr>
              <w:rFonts w:ascii="Georgia" w:hAnsi="Georgia"/>
              <w:b/>
              <w:color w:val="17365D"/>
              <w:lang w:val="ru-RU"/>
            </w:rPr>
          </w:pPr>
        </w:p>
        <w:tbl>
          <w:tblPr>
            <w:tblStyle w:val="TableGrid"/>
            <w:tblW w:w="9463" w:type="dxa"/>
            <w:tblInd w:w="10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8"/>
            <w:gridCol w:w="567"/>
            <w:gridCol w:w="5828"/>
            <w:gridCol w:w="1650"/>
          </w:tblGrid>
          <w:tr w:rsidR="00917DE1" w:rsidRPr="00E9109B" w:rsidTr="00B12A63"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7DE1" w:rsidRPr="00E9109B" w:rsidRDefault="00917DE1" w:rsidP="00B12A63">
                <w:pPr>
                  <w:spacing w:after="200" w:line="276" w:lineRule="auto"/>
                  <w:rPr>
                    <w:rFonts w:ascii="Georgia" w:hAnsi="Georgia"/>
                    <w:color w:val="17365D"/>
                    <w:sz w:val="18"/>
                    <w:szCs w:val="18"/>
                  </w:rPr>
                </w:pPr>
                <w:r w:rsidRPr="00E9109B">
                  <w:rPr>
                    <w:rFonts w:ascii="Georgia" w:hAnsi="Georgia"/>
                    <w:color w:val="17365D"/>
                    <w:sz w:val="18"/>
                    <w:szCs w:val="18"/>
                  </w:rPr>
                  <w:t>Время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7DE1" w:rsidRPr="00E9109B" w:rsidRDefault="00917DE1" w:rsidP="00B12A63">
                <w:pPr>
                  <w:spacing w:after="200" w:line="276" w:lineRule="auto"/>
                  <w:rPr>
                    <w:rFonts w:ascii="Georgia" w:hAnsi="Georgia"/>
                    <w:color w:val="17365D"/>
                    <w:sz w:val="18"/>
                    <w:szCs w:val="18"/>
                  </w:rPr>
                </w:pPr>
              </w:p>
            </w:tc>
            <w:tc>
              <w:tcPr>
                <w:tcW w:w="5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7DE1" w:rsidRPr="00E9109B" w:rsidRDefault="00917DE1" w:rsidP="00B12A63">
                <w:pPr>
                  <w:spacing w:after="200" w:line="276" w:lineRule="auto"/>
                  <w:rPr>
                    <w:rFonts w:ascii="Georgia" w:hAnsi="Georgia"/>
                    <w:color w:val="17365D"/>
                    <w:sz w:val="18"/>
                    <w:szCs w:val="18"/>
                  </w:rPr>
                </w:pPr>
              </w:p>
            </w:tc>
            <w:tc>
              <w:tcPr>
                <w:tcW w:w="16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7DE1" w:rsidRPr="00E9109B" w:rsidRDefault="00917DE1" w:rsidP="00B12A63">
                <w:pPr>
                  <w:spacing w:after="200" w:line="276" w:lineRule="auto"/>
                  <w:rPr>
                    <w:rFonts w:ascii="Georgia" w:hAnsi="Georgia"/>
                    <w:color w:val="17365D"/>
                    <w:sz w:val="18"/>
                    <w:szCs w:val="18"/>
                  </w:rPr>
                </w:pPr>
                <w:r w:rsidRPr="00E9109B">
                  <w:rPr>
                    <w:rFonts w:ascii="Georgia" w:hAnsi="Georgia"/>
                    <w:color w:val="17365D"/>
                    <w:sz w:val="18"/>
                    <w:szCs w:val="18"/>
                  </w:rPr>
                  <w:t>Преподаватель</w:t>
                </w:r>
              </w:p>
            </w:tc>
          </w:tr>
          <w:tr w:rsidR="00917DE1" w:rsidRPr="00E9109B" w:rsidTr="00B12A63"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7DE1" w:rsidRPr="00E9109B" w:rsidRDefault="00917DE1" w:rsidP="00B12A63">
                <w:pPr>
                  <w:spacing w:after="200" w:line="276" w:lineRule="auto"/>
                  <w:rPr>
                    <w:rFonts w:ascii="Georgia" w:hAnsi="Georgia"/>
                    <w:color w:val="17365D"/>
                    <w:sz w:val="18"/>
                    <w:szCs w:val="18"/>
                  </w:rPr>
                </w:pPr>
                <w:r>
                  <w:rPr>
                    <w:rFonts w:ascii="Georgia" w:hAnsi="Georgia"/>
                    <w:color w:val="17365D"/>
                    <w:sz w:val="18"/>
                    <w:szCs w:val="18"/>
                  </w:rPr>
                  <w:t>8.00</w:t>
                </w:r>
                <w:r w:rsidRPr="00E9109B">
                  <w:rPr>
                    <w:rFonts w:ascii="Georgia" w:hAnsi="Georgia"/>
                    <w:color w:val="17365D"/>
                    <w:sz w:val="18"/>
                    <w:szCs w:val="18"/>
                  </w:rPr>
                  <w:t xml:space="preserve"> – </w:t>
                </w:r>
                <w:r>
                  <w:rPr>
                    <w:rFonts w:ascii="Georgia" w:hAnsi="Georgia"/>
                    <w:color w:val="17365D"/>
                    <w:sz w:val="18"/>
                    <w:szCs w:val="18"/>
                  </w:rPr>
                  <w:t>8.3</w:t>
                </w:r>
                <w:r w:rsidRPr="00E9109B">
                  <w:rPr>
                    <w:rFonts w:ascii="Georgia" w:hAnsi="Georgia"/>
                    <w:color w:val="17365D"/>
                    <w:sz w:val="18"/>
                    <w:szCs w:val="18"/>
                  </w:rPr>
                  <w:t>0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7DE1" w:rsidRPr="00E9109B" w:rsidRDefault="00917DE1" w:rsidP="00B12A63">
                <w:pPr>
                  <w:spacing w:after="200" w:line="276" w:lineRule="auto"/>
                  <w:rPr>
                    <w:rFonts w:ascii="Georgia" w:hAnsi="Georgia"/>
                    <w:color w:val="17365D"/>
                    <w:sz w:val="18"/>
                    <w:szCs w:val="18"/>
                  </w:rPr>
                </w:pPr>
              </w:p>
            </w:tc>
            <w:tc>
              <w:tcPr>
                <w:tcW w:w="5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7DE1" w:rsidRPr="00E9109B" w:rsidRDefault="00917DE1" w:rsidP="00B12A63">
                <w:pPr>
                  <w:spacing w:after="200" w:line="276" w:lineRule="auto"/>
                  <w:rPr>
                    <w:rFonts w:ascii="Georgia" w:hAnsi="Georgia"/>
                    <w:color w:val="17365D"/>
                    <w:sz w:val="18"/>
                    <w:szCs w:val="18"/>
                  </w:rPr>
                </w:pPr>
                <w:r w:rsidRPr="00E9109B">
                  <w:rPr>
                    <w:rFonts w:ascii="Georgia" w:hAnsi="Georgia"/>
                    <w:color w:val="17365D"/>
                    <w:sz w:val="18"/>
                    <w:szCs w:val="18"/>
                  </w:rPr>
                  <w:t xml:space="preserve">Приветствие участников </w:t>
                </w:r>
              </w:p>
            </w:tc>
            <w:tc>
              <w:tcPr>
                <w:tcW w:w="16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7DE1" w:rsidRPr="00E9109B" w:rsidRDefault="00917DE1" w:rsidP="00B12A63">
                <w:pPr>
                  <w:spacing w:after="200" w:line="276" w:lineRule="auto"/>
                  <w:rPr>
                    <w:rFonts w:ascii="Georgia" w:hAnsi="Georgia"/>
                    <w:color w:val="17365D"/>
                    <w:sz w:val="18"/>
                    <w:szCs w:val="18"/>
                  </w:rPr>
                </w:pPr>
              </w:p>
            </w:tc>
          </w:tr>
          <w:tr w:rsidR="00917DE1" w:rsidRPr="007D7CFF" w:rsidTr="00B12A63">
            <w:trPr>
              <w:trHeight w:val="376"/>
            </w:trPr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7DE1" w:rsidRPr="000F2869" w:rsidRDefault="00917DE1" w:rsidP="00B12A63">
                <w:pPr>
                  <w:rPr>
                    <w:rFonts w:ascii="Georgia" w:hAnsi="Georgia"/>
                    <w:color w:val="17365D"/>
                    <w:sz w:val="18"/>
                    <w:szCs w:val="18"/>
                  </w:rPr>
                </w:pPr>
                <w:r w:rsidRPr="000F2869">
                  <w:rPr>
                    <w:rFonts w:ascii="Georgia" w:hAnsi="Georgia"/>
                    <w:color w:val="17365D"/>
                    <w:sz w:val="18"/>
                    <w:szCs w:val="18"/>
                  </w:rPr>
                  <w:t>8.30 – 9.00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7DE1" w:rsidRPr="000F2869" w:rsidRDefault="00917DE1" w:rsidP="00B12A63">
                <w:pPr>
                  <w:spacing w:after="200" w:line="276" w:lineRule="auto"/>
                  <w:rPr>
                    <w:rFonts w:ascii="Georgia" w:hAnsi="Georgia"/>
                    <w:color w:val="17365D"/>
                    <w:sz w:val="18"/>
                    <w:szCs w:val="18"/>
                  </w:rPr>
                </w:pPr>
                <w:r w:rsidRPr="000F2869">
                  <w:rPr>
                    <w:rFonts w:ascii="Georgia" w:hAnsi="Georgia"/>
                    <w:color w:val="17365D"/>
                    <w:sz w:val="18"/>
                    <w:szCs w:val="18"/>
                  </w:rPr>
                  <w:t>30</w:t>
                </w:r>
              </w:p>
            </w:tc>
            <w:tc>
              <w:tcPr>
                <w:tcW w:w="5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7DE1" w:rsidRPr="000F2869" w:rsidRDefault="00917DE1" w:rsidP="00B12A63">
                <w:pPr>
                  <w:rPr>
                    <w:rFonts w:ascii="Georgia" w:hAnsi="Georgia"/>
                    <w:color w:val="17365D"/>
                    <w:sz w:val="18"/>
                    <w:szCs w:val="18"/>
                  </w:rPr>
                </w:pPr>
                <w:r w:rsidRPr="000F2869">
                  <w:rPr>
                    <w:rFonts w:ascii="Georgia" w:hAnsi="Georgia"/>
                    <w:color w:val="17365D"/>
                    <w:sz w:val="18"/>
                    <w:szCs w:val="18"/>
                  </w:rPr>
                  <w:t>Предоперационное обследование и подготовка пациентов</w:t>
                </w:r>
              </w:p>
              <w:p w:rsidR="00917DE1" w:rsidRPr="000F2869" w:rsidRDefault="00917DE1" w:rsidP="00B12A63">
                <w:pPr>
                  <w:rPr>
                    <w:rFonts w:ascii="Georgia" w:hAnsi="Georgia"/>
                    <w:color w:val="17365D"/>
                    <w:sz w:val="18"/>
                    <w:szCs w:val="18"/>
                  </w:rPr>
                </w:pPr>
              </w:p>
            </w:tc>
            <w:tc>
              <w:tcPr>
                <w:tcW w:w="16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7DE1" w:rsidRPr="00835E35" w:rsidRDefault="00FA2773" w:rsidP="00B12A63">
                <w:pPr>
                  <w:spacing w:after="200" w:line="276" w:lineRule="auto"/>
                  <w:rPr>
                    <w:rFonts w:ascii="Georgia" w:hAnsi="Georgia"/>
                    <w:color w:val="17365D"/>
                    <w:sz w:val="18"/>
                    <w:szCs w:val="18"/>
                  </w:rPr>
                </w:pPr>
                <w:r w:rsidRPr="00835E35">
                  <w:rPr>
                    <w:rFonts w:ascii="Georgia" w:hAnsi="Georgia"/>
                    <w:color w:val="17365D"/>
                    <w:sz w:val="18"/>
                    <w:szCs w:val="18"/>
                  </w:rPr>
                  <w:t>Н.Н. Корнилов</w:t>
                </w:r>
              </w:p>
            </w:tc>
          </w:tr>
          <w:tr w:rsidR="00917DE1" w:rsidRPr="00E9109B" w:rsidTr="00B12A63">
            <w:trPr>
              <w:trHeight w:val="496"/>
            </w:trPr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7DE1" w:rsidRPr="000F2869" w:rsidRDefault="00917DE1" w:rsidP="00B12A63">
                <w:pPr>
                  <w:rPr>
                    <w:rFonts w:ascii="Georgia" w:hAnsi="Georgia"/>
                    <w:color w:val="17365D"/>
                    <w:sz w:val="18"/>
                    <w:szCs w:val="18"/>
                  </w:rPr>
                </w:pPr>
                <w:r>
                  <w:rPr>
                    <w:rFonts w:ascii="Georgia" w:hAnsi="Georgia"/>
                    <w:color w:val="17365D"/>
                    <w:sz w:val="18"/>
                    <w:szCs w:val="18"/>
                  </w:rPr>
                  <w:t>9.00 – 11.00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7DE1" w:rsidRPr="000F2869" w:rsidRDefault="00917DE1" w:rsidP="00B12A63">
                <w:pPr>
                  <w:spacing w:after="200" w:line="276" w:lineRule="auto"/>
                  <w:rPr>
                    <w:rFonts w:ascii="Georgia" w:hAnsi="Georgia"/>
                    <w:color w:val="17365D"/>
                    <w:sz w:val="18"/>
                    <w:szCs w:val="18"/>
                  </w:rPr>
                </w:pPr>
                <w:r>
                  <w:rPr>
                    <w:rFonts w:ascii="Georgia" w:hAnsi="Georgia"/>
                    <w:color w:val="17365D"/>
                    <w:sz w:val="18"/>
                    <w:szCs w:val="18"/>
                  </w:rPr>
                  <w:t xml:space="preserve">2 </w:t>
                </w:r>
                <w:r w:rsidRPr="000F2869">
                  <w:rPr>
                    <w:rFonts w:ascii="Georgia" w:hAnsi="Georgia"/>
                    <w:color w:val="17365D"/>
                    <w:sz w:val="18"/>
                    <w:szCs w:val="18"/>
                  </w:rPr>
                  <w:t>ч</w:t>
                </w:r>
              </w:p>
            </w:tc>
            <w:tc>
              <w:tcPr>
                <w:tcW w:w="5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7DE1" w:rsidRPr="000F2869" w:rsidRDefault="00917DE1" w:rsidP="00B12A63">
                <w:pPr>
                  <w:spacing w:after="200" w:line="276" w:lineRule="auto"/>
                  <w:rPr>
                    <w:rFonts w:ascii="Georgia" w:hAnsi="Georgia"/>
                    <w:color w:val="17365D"/>
                    <w:sz w:val="18"/>
                    <w:szCs w:val="18"/>
                  </w:rPr>
                </w:pPr>
                <w:r w:rsidRPr="000F2869">
                  <w:rPr>
                    <w:rFonts w:ascii="Georgia" w:hAnsi="Georgia"/>
                    <w:color w:val="17365D"/>
                    <w:sz w:val="18"/>
                    <w:szCs w:val="18"/>
                  </w:rPr>
                  <w:t>Работа в операционной 1</w:t>
                </w:r>
              </w:p>
            </w:tc>
            <w:tc>
              <w:tcPr>
                <w:tcW w:w="16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7DE1" w:rsidRPr="00835E35" w:rsidRDefault="00FA2773" w:rsidP="00B12A63">
                <w:pPr>
                  <w:spacing w:after="200" w:line="276" w:lineRule="auto"/>
                  <w:rPr>
                    <w:rFonts w:ascii="Georgia" w:hAnsi="Georgia"/>
                    <w:color w:val="17365D"/>
                    <w:sz w:val="18"/>
                    <w:szCs w:val="18"/>
                  </w:rPr>
                </w:pPr>
                <w:r w:rsidRPr="00835E35">
                  <w:rPr>
                    <w:rFonts w:ascii="Georgia" w:hAnsi="Georgia"/>
                    <w:color w:val="17365D"/>
                    <w:sz w:val="18"/>
                    <w:szCs w:val="18"/>
                  </w:rPr>
                  <w:t>Н.Н. Корнилов</w:t>
                </w:r>
              </w:p>
            </w:tc>
          </w:tr>
          <w:tr w:rsidR="00917DE1" w:rsidRPr="00E9109B" w:rsidTr="00B12A63"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7DE1" w:rsidRPr="000F2869" w:rsidRDefault="00917DE1" w:rsidP="00B12A63">
                <w:pPr>
                  <w:spacing w:after="200" w:line="276" w:lineRule="auto"/>
                  <w:rPr>
                    <w:rFonts w:ascii="Georgia" w:hAnsi="Georgia"/>
                    <w:color w:val="17365D"/>
                    <w:sz w:val="18"/>
                    <w:szCs w:val="18"/>
                  </w:rPr>
                </w:pPr>
                <w:r>
                  <w:rPr>
                    <w:rFonts w:ascii="Georgia" w:hAnsi="Georgia"/>
                    <w:color w:val="17365D"/>
                    <w:sz w:val="18"/>
                    <w:szCs w:val="18"/>
                  </w:rPr>
                  <w:t>11:00 – 13</w:t>
                </w:r>
                <w:r w:rsidRPr="000F2869">
                  <w:rPr>
                    <w:rFonts w:ascii="Georgia" w:hAnsi="Georgia"/>
                    <w:color w:val="17365D"/>
                    <w:sz w:val="18"/>
                    <w:szCs w:val="18"/>
                  </w:rPr>
                  <w:t>:00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7DE1" w:rsidRPr="000F2869" w:rsidRDefault="00917DE1" w:rsidP="00B12A63">
                <w:pPr>
                  <w:spacing w:after="200" w:line="276" w:lineRule="auto"/>
                  <w:rPr>
                    <w:rFonts w:ascii="Georgia" w:hAnsi="Georgia"/>
                    <w:color w:val="17365D"/>
                    <w:sz w:val="18"/>
                    <w:szCs w:val="18"/>
                  </w:rPr>
                </w:pPr>
                <w:r>
                  <w:rPr>
                    <w:rFonts w:ascii="Georgia" w:hAnsi="Georgia"/>
                    <w:color w:val="17365D"/>
                    <w:sz w:val="18"/>
                    <w:szCs w:val="18"/>
                  </w:rPr>
                  <w:t xml:space="preserve">2 </w:t>
                </w:r>
                <w:r w:rsidRPr="000F2869">
                  <w:rPr>
                    <w:rFonts w:ascii="Georgia" w:hAnsi="Georgia"/>
                    <w:color w:val="17365D"/>
                    <w:sz w:val="18"/>
                    <w:szCs w:val="18"/>
                  </w:rPr>
                  <w:t>ч</w:t>
                </w:r>
              </w:p>
            </w:tc>
            <w:tc>
              <w:tcPr>
                <w:tcW w:w="5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7DE1" w:rsidRPr="000F2869" w:rsidRDefault="00917DE1" w:rsidP="00B12A63">
                <w:pPr>
                  <w:rPr>
                    <w:rFonts w:ascii="Georgia" w:hAnsi="Georgia"/>
                    <w:color w:val="17365D"/>
                    <w:sz w:val="18"/>
                    <w:szCs w:val="18"/>
                  </w:rPr>
                </w:pPr>
                <w:r w:rsidRPr="000F2869">
                  <w:rPr>
                    <w:rFonts w:ascii="Georgia" w:hAnsi="Georgia"/>
                    <w:color w:val="17365D"/>
                    <w:sz w:val="18"/>
                    <w:szCs w:val="18"/>
                  </w:rPr>
                  <w:t>Работа в операционной 2</w:t>
                </w:r>
              </w:p>
            </w:tc>
            <w:tc>
              <w:tcPr>
                <w:tcW w:w="16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7DE1" w:rsidRPr="00E9109B" w:rsidRDefault="00FA2773" w:rsidP="00B12A63">
                <w:pPr>
                  <w:rPr>
                    <w:rFonts w:ascii="Georgia" w:hAnsi="Georgia"/>
                    <w:color w:val="17365D"/>
                    <w:sz w:val="18"/>
                    <w:szCs w:val="18"/>
                  </w:rPr>
                </w:pPr>
                <w:r w:rsidRPr="00835E35">
                  <w:rPr>
                    <w:rFonts w:ascii="Georgia" w:hAnsi="Georgia"/>
                    <w:color w:val="17365D"/>
                    <w:sz w:val="18"/>
                    <w:szCs w:val="18"/>
                  </w:rPr>
                  <w:t>Н.Н. Корнилов</w:t>
                </w:r>
              </w:p>
            </w:tc>
          </w:tr>
          <w:tr w:rsidR="00917DE1" w:rsidRPr="00013C75" w:rsidTr="00B12A63"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7DE1" w:rsidRPr="000F2869" w:rsidRDefault="00917DE1" w:rsidP="00B12A63">
                <w:pPr>
                  <w:rPr>
                    <w:rFonts w:ascii="Georgia" w:hAnsi="Georgia"/>
                    <w:color w:val="17365D"/>
                    <w:sz w:val="18"/>
                    <w:szCs w:val="18"/>
                  </w:rPr>
                </w:pPr>
                <w:r>
                  <w:rPr>
                    <w:rFonts w:ascii="Georgia" w:hAnsi="Georgia"/>
                    <w:color w:val="17365D"/>
                    <w:sz w:val="18"/>
                    <w:szCs w:val="18"/>
                  </w:rPr>
                  <w:t>13:00 – 14:0</w:t>
                </w:r>
                <w:r w:rsidRPr="000F2869">
                  <w:rPr>
                    <w:rFonts w:ascii="Georgia" w:hAnsi="Georgia"/>
                    <w:color w:val="17365D"/>
                    <w:sz w:val="18"/>
                    <w:szCs w:val="18"/>
                  </w:rPr>
                  <w:t>0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7DE1" w:rsidRPr="000F2869" w:rsidRDefault="00917DE1" w:rsidP="00B12A63">
                <w:pPr>
                  <w:rPr>
                    <w:rFonts w:ascii="Georgia" w:hAnsi="Georgia"/>
                    <w:color w:val="17365D"/>
                    <w:sz w:val="18"/>
                    <w:szCs w:val="18"/>
                  </w:rPr>
                </w:pPr>
              </w:p>
            </w:tc>
            <w:tc>
              <w:tcPr>
                <w:tcW w:w="5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7DE1" w:rsidRDefault="00917DE1" w:rsidP="00B12A63">
                <w:pPr>
                  <w:rPr>
                    <w:rFonts w:ascii="Georgia" w:hAnsi="Georgia"/>
                    <w:color w:val="17365D"/>
                    <w:sz w:val="18"/>
                    <w:szCs w:val="18"/>
                  </w:rPr>
                </w:pPr>
                <w:r>
                  <w:rPr>
                    <w:rFonts w:ascii="Georgia" w:hAnsi="Georgia"/>
                    <w:color w:val="17365D"/>
                    <w:sz w:val="18"/>
                    <w:szCs w:val="18"/>
                  </w:rPr>
                  <w:t>Обед</w:t>
                </w:r>
              </w:p>
              <w:p w:rsidR="00FA2773" w:rsidRPr="000F2869" w:rsidRDefault="00FA2773" w:rsidP="00B12A63">
                <w:pPr>
                  <w:rPr>
                    <w:rFonts w:ascii="Georgia" w:hAnsi="Georgia"/>
                    <w:color w:val="17365D"/>
                    <w:sz w:val="18"/>
                    <w:szCs w:val="18"/>
                  </w:rPr>
                </w:pPr>
              </w:p>
            </w:tc>
            <w:tc>
              <w:tcPr>
                <w:tcW w:w="16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7DE1" w:rsidRPr="00E9109B" w:rsidRDefault="00917DE1" w:rsidP="00B12A63">
                <w:pPr>
                  <w:rPr>
                    <w:rFonts w:ascii="Georgia" w:hAnsi="Georgia"/>
                    <w:color w:val="17365D"/>
                    <w:sz w:val="18"/>
                    <w:szCs w:val="18"/>
                  </w:rPr>
                </w:pPr>
              </w:p>
            </w:tc>
          </w:tr>
          <w:tr w:rsidR="00917DE1" w:rsidRPr="00835E35" w:rsidTr="00B12A63">
            <w:trPr>
              <w:trHeight w:val="328"/>
            </w:trPr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7DE1" w:rsidRPr="000F2869" w:rsidRDefault="00917DE1" w:rsidP="00B12A63">
                <w:pPr>
                  <w:spacing w:after="200" w:line="276" w:lineRule="auto"/>
                  <w:rPr>
                    <w:rFonts w:ascii="Georgia" w:hAnsi="Georgia"/>
                    <w:color w:val="17365D"/>
                    <w:sz w:val="18"/>
                    <w:szCs w:val="18"/>
                  </w:rPr>
                </w:pPr>
                <w:r>
                  <w:rPr>
                    <w:rFonts w:ascii="Georgia" w:hAnsi="Georgia"/>
                    <w:color w:val="17365D"/>
                    <w:sz w:val="18"/>
                    <w:szCs w:val="18"/>
                  </w:rPr>
                  <w:t>14:0</w:t>
                </w:r>
                <w:r w:rsidRPr="000F2869">
                  <w:rPr>
                    <w:rFonts w:ascii="Georgia" w:hAnsi="Georgia"/>
                    <w:color w:val="17365D"/>
                    <w:sz w:val="18"/>
                    <w:szCs w:val="18"/>
                  </w:rPr>
                  <w:t>0 – 15:00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7DE1" w:rsidRPr="000F2869" w:rsidRDefault="00917DE1" w:rsidP="00B12A63">
                <w:pPr>
                  <w:spacing w:after="200" w:line="276" w:lineRule="auto"/>
                  <w:rPr>
                    <w:rFonts w:ascii="Georgia" w:hAnsi="Georgia"/>
                    <w:color w:val="17365D"/>
                    <w:sz w:val="18"/>
                    <w:szCs w:val="18"/>
                  </w:rPr>
                </w:pPr>
                <w:r>
                  <w:rPr>
                    <w:rFonts w:ascii="Georgia" w:hAnsi="Georgia"/>
                    <w:color w:val="17365D"/>
                    <w:sz w:val="18"/>
                    <w:szCs w:val="18"/>
                  </w:rPr>
                  <w:t>1 ч</w:t>
                </w:r>
              </w:p>
            </w:tc>
            <w:tc>
              <w:tcPr>
                <w:tcW w:w="5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7DE1" w:rsidRPr="000F2869" w:rsidRDefault="00917DE1" w:rsidP="00B12A63">
                <w:pPr>
                  <w:spacing w:after="200" w:line="276" w:lineRule="auto"/>
                  <w:rPr>
                    <w:rFonts w:ascii="Georgia" w:hAnsi="Georgia"/>
                    <w:color w:val="17365D"/>
                    <w:sz w:val="18"/>
                    <w:szCs w:val="18"/>
                  </w:rPr>
                </w:pPr>
                <w:r w:rsidRPr="000F2869">
                  <w:rPr>
                    <w:rFonts w:ascii="Georgia" w:hAnsi="Georgia"/>
                    <w:color w:val="17365D"/>
                    <w:sz w:val="18"/>
                    <w:szCs w:val="18"/>
                  </w:rPr>
                  <w:t>Вопросы и ответы. Разбор операции</w:t>
                </w:r>
              </w:p>
            </w:tc>
            <w:tc>
              <w:tcPr>
                <w:tcW w:w="16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7DE1" w:rsidRPr="00E9109B" w:rsidRDefault="00FA2773" w:rsidP="00B12A63">
                <w:pPr>
                  <w:rPr>
                    <w:rFonts w:ascii="Georgia" w:hAnsi="Georgia"/>
                    <w:color w:val="17365D"/>
                    <w:sz w:val="18"/>
                    <w:szCs w:val="18"/>
                  </w:rPr>
                </w:pPr>
                <w:r w:rsidRPr="00835E35">
                  <w:rPr>
                    <w:rFonts w:ascii="Georgia" w:hAnsi="Georgia"/>
                    <w:color w:val="17365D"/>
                    <w:sz w:val="18"/>
                    <w:szCs w:val="18"/>
                  </w:rPr>
                  <w:t>Н.Н. Корнилов</w:t>
                </w:r>
              </w:p>
            </w:tc>
          </w:tr>
        </w:tbl>
        <w:p w:rsidR="00013C75" w:rsidRPr="00E9109B" w:rsidRDefault="00013C75" w:rsidP="00013C75">
          <w:pPr>
            <w:spacing w:line="240" w:lineRule="atLeast"/>
            <w:rPr>
              <w:rFonts w:ascii="Georgia" w:hAnsi="Georgia"/>
              <w:b/>
              <w:color w:val="28292A"/>
              <w:lang w:val="ru-RU"/>
            </w:rPr>
          </w:pPr>
          <w:bookmarkStart w:id="1" w:name="_GoBack"/>
          <w:bookmarkEnd w:id="1"/>
        </w:p>
        <w:p w:rsidR="00013C75" w:rsidRPr="00E9109B" w:rsidRDefault="00013C75" w:rsidP="00013C75">
          <w:pPr>
            <w:spacing w:line="240" w:lineRule="atLeast"/>
            <w:rPr>
              <w:rFonts w:ascii="Georgia" w:hAnsi="Georgia"/>
              <w:b/>
              <w:color w:val="28292A"/>
              <w:lang w:val="ru-RU"/>
            </w:rPr>
          </w:pPr>
        </w:p>
        <w:p w:rsidR="00013C75" w:rsidRPr="00E9109B" w:rsidRDefault="00013C75" w:rsidP="00013C75">
          <w:pPr>
            <w:spacing w:line="240" w:lineRule="atLeast"/>
            <w:rPr>
              <w:rFonts w:ascii="Georgia" w:hAnsi="Georgia"/>
              <w:b/>
              <w:color w:val="28292A"/>
              <w:lang w:val="ru-RU"/>
            </w:rPr>
          </w:pPr>
        </w:p>
        <w:p w:rsidR="00013C75" w:rsidRPr="008A63DC" w:rsidRDefault="00013C75" w:rsidP="00013C75">
          <w:pPr>
            <w:rPr>
              <w:rFonts w:ascii="Georgia" w:hAnsi="Georgia"/>
              <w:color w:val="17365D"/>
              <w:sz w:val="24"/>
              <w:szCs w:val="24"/>
              <w:lang w:val="ru-RU"/>
            </w:rPr>
          </w:pPr>
        </w:p>
        <w:p w:rsidR="00013C75" w:rsidRDefault="00013C75" w:rsidP="00013C75">
          <w:pPr>
            <w:rPr>
              <w:lang w:val="ru-RU"/>
            </w:rPr>
          </w:pPr>
        </w:p>
        <w:p w:rsidR="00013C75" w:rsidRPr="008A63DC" w:rsidRDefault="00013C75" w:rsidP="00013C75">
          <w:pPr>
            <w:pStyle w:val="ListParagraph"/>
            <w:numPr>
              <w:ilvl w:val="0"/>
              <w:numId w:val="1"/>
            </w:numPr>
            <w:spacing w:after="200" w:line="276" w:lineRule="auto"/>
            <w:contextualSpacing/>
            <w:rPr>
              <w:lang w:val="ru-RU"/>
            </w:rPr>
          </w:pPr>
          <w:r w:rsidRPr="008A63DC">
            <w:rPr>
              <w:rFonts w:ascii="Georgia" w:hAnsi="Georgia"/>
              <w:color w:val="28292A"/>
              <w:sz w:val="20"/>
              <w:lang w:val="ru-RU"/>
            </w:rPr>
            <w:t>Данное мероприятие не затрагивает вопросы, связанные с обращением лекарственных средств</w:t>
          </w:r>
        </w:p>
        <w:p w:rsidR="00013C75" w:rsidRDefault="00FA2773" w:rsidP="00013C75">
          <w:pPr>
            <w:jc w:val="center"/>
            <w:rPr>
              <w:rFonts w:ascii="Franklin Gothic Book" w:hAnsi="Franklin Gothic Book"/>
              <w:b/>
              <w:i w:val="0"/>
            </w:rPr>
          </w:pPr>
        </w:p>
      </w:sdtContent>
    </w:sdt>
    <w:p w:rsidR="006F0884" w:rsidRDefault="006F0884"/>
    <w:sectPr w:rsidR="006F088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56987"/>
    <w:multiLevelType w:val="hybridMultilevel"/>
    <w:tmpl w:val="D0526B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647"/>
    <w:rsid w:val="00013C75"/>
    <w:rsid w:val="000E53C1"/>
    <w:rsid w:val="000F2869"/>
    <w:rsid w:val="00535269"/>
    <w:rsid w:val="00673680"/>
    <w:rsid w:val="006F0884"/>
    <w:rsid w:val="007D7CFF"/>
    <w:rsid w:val="00835E35"/>
    <w:rsid w:val="00917DE1"/>
    <w:rsid w:val="00A66647"/>
    <w:rsid w:val="00B9098B"/>
    <w:rsid w:val="00BE6B33"/>
    <w:rsid w:val="00FA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E1E6D"/>
  <w15:chartTrackingRefBased/>
  <w15:docId w15:val="{85B88174-7E7F-4F74-A191-3AD11CAA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3C75"/>
    <w:pPr>
      <w:spacing w:after="0" w:line="240" w:lineRule="auto"/>
    </w:pPr>
    <w:rPr>
      <w:rFonts w:ascii="Times New Roman" w:eastAsia="Times New Roman" w:hAnsi="Times New Roman" w:cs="Times New Roman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3C7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A5F9360D804EE4A3C8C135C4F42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5102D-6543-48AE-870C-3B6E03A3493F}"/>
      </w:docPartPr>
      <w:docPartBody>
        <w:p w:rsidR="00FF1A88" w:rsidRDefault="00FF1A88" w:rsidP="002B111C">
          <w:pPr>
            <w:rPr>
              <w:rStyle w:val="PlaceholderText"/>
            </w:rPr>
          </w:pPr>
        </w:p>
        <w:p w:rsidR="00FF1A88" w:rsidRDefault="00FF1A88" w:rsidP="002B111C">
          <w:pPr>
            <w:rPr>
              <w:rStyle w:val="PlaceholderText"/>
            </w:rPr>
          </w:pPr>
        </w:p>
        <w:p w:rsidR="00FF1A88" w:rsidRDefault="00FF1A88" w:rsidP="002B111C">
          <w:pPr>
            <w:rPr>
              <w:rStyle w:val="PlaceholderText"/>
            </w:rPr>
          </w:pPr>
        </w:p>
        <w:p w:rsidR="00FF1A88" w:rsidRDefault="00FF1A88" w:rsidP="002B111C">
          <w:pPr>
            <w:rPr>
              <w:rStyle w:val="PlaceholderText"/>
            </w:rPr>
          </w:pPr>
        </w:p>
        <w:p w:rsidR="00FF1A88" w:rsidRDefault="00FF1A88" w:rsidP="002B111C">
          <w:pPr>
            <w:rPr>
              <w:rStyle w:val="PlaceholderText"/>
            </w:rPr>
          </w:pPr>
        </w:p>
        <w:p w:rsidR="00FF1A88" w:rsidRDefault="00FF1A88" w:rsidP="002B111C">
          <w:pPr>
            <w:rPr>
              <w:rStyle w:val="PlaceholderText"/>
            </w:rPr>
          </w:pPr>
        </w:p>
        <w:p w:rsidR="00FF1A88" w:rsidRDefault="00FF1A88" w:rsidP="002B111C">
          <w:pPr>
            <w:rPr>
              <w:rStyle w:val="PlaceholderText"/>
            </w:rPr>
          </w:pPr>
        </w:p>
        <w:p w:rsidR="00FF1A88" w:rsidRDefault="00FF1A88" w:rsidP="002B111C">
          <w:pPr>
            <w:rPr>
              <w:rStyle w:val="PlaceholderText"/>
            </w:rPr>
          </w:pPr>
        </w:p>
        <w:p w:rsidR="00FF1A88" w:rsidRDefault="00FF1A88" w:rsidP="002B111C">
          <w:pPr>
            <w:rPr>
              <w:rStyle w:val="PlaceholderText"/>
            </w:rPr>
          </w:pPr>
        </w:p>
        <w:p w:rsidR="00FF1A88" w:rsidRDefault="00FF1A88" w:rsidP="002B111C">
          <w:pPr>
            <w:rPr>
              <w:rStyle w:val="PlaceholderText"/>
            </w:rPr>
          </w:pPr>
        </w:p>
        <w:p w:rsidR="00FF1A88" w:rsidRDefault="00FF1A88" w:rsidP="002B111C">
          <w:pPr>
            <w:rPr>
              <w:rStyle w:val="PlaceholderText"/>
            </w:rPr>
          </w:pPr>
        </w:p>
        <w:p w:rsidR="00FF1A88" w:rsidRDefault="00FF1A88" w:rsidP="002B111C">
          <w:pPr>
            <w:rPr>
              <w:rStyle w:val="PlaceholderText"/>
            </w:rPr>
          </w:pPr>
        </w:p>
        <w:p w:rsidR="00FF1A88" w:rsidRDefault="00FF1A88" w:rsidP="002B111C">
          <w:pPr>
            <w:rPr>
              <w:rStyle w:val="PlaceholderText"/>
            </w:rPr>
          </w:pPr>
        </w:p>
        <w:p w:rsidR="00FF1A88" w:rsidRDefault="00FF1A88" w:rsidP="002B111C">
          <w:pPr>
            <w:rPr>
              <w:rStyle w:val="PlaceholderText"/>
            </w:rPr>
          </w:pPr>
        </w:p>
        <w:p w:rsidR="00FF1A88" w:rsidRDefault="00FF1A88" w:rsidP="002B111C">
          <w:pPr>
            <w:rPr>
              <w:rStyle w:val="PlaceholderText"/>
            </w:rPr>
          </w:pPr>
        </w:p>
        <w:p w:rsidR="00FF1A88" w:rsidRDefault="00FF1A88" w:rsidP="002B111C">
          <w:pPr>
            <w:rPr>
              <w:rStyle w:val="PlaceholderText"/>
            </w:rPr>
          </w:pPr>
        </w:p>
        <w:p w:rsidR="00FF1A88" w:rsidRDefault="00FF1A88" w:rsidP="002B111C">
          <w:pPr>
            <w:rPr>
              <w:rStyle w:val="PlaceholderText"/>
            </w:rPr>
          </w:pPr>
        </w:p>
        <w:p w:rsidR="00FF1A88" w:rsidRDefault="00FF1A88" w:rsidP="002B111C">
          <w:pPr>
            <w:rPr>
              <w:rStyle w:val="PlaceholderText"/>
            </w:rPr>
          </w:pPr>
        </w:p>
        <w:p w:rsidR="00FF1A88" w:rsidRDefault="00FF1A88" w:rsidP="002B111C">
          <w:pPr>
            <w:rPr>
              <w:rStyle w:val="PlaceholderText"/>
            </w:rPr>
          </w:pPr>
        </w:p>
        <w:p w:rsidR="00FF1A88" w:rsidRDefault="00FF1A88" w:rsidP="002B111C">
          <w:pPr>
            <w:rPr>
              <w:rStyle w:val="PlaceholderText"/>
            </w:rPr>
          </w:pPr>
        </w:p>
        <w:p w:rsidR="00FF1A88" w:rsidRDefault="00FF1A88" w:rsidP="002B111C">
          <w:pPr>
            <w:rPr>
              <w:rStyle w:val="PlaceholderText"/>
            </w:rPr>
          </w:pPr>
        </w:p>
        <w:p w:rsidR="00FF1A88" w:rsidRDefault="00FF1A88" w:rsidP="002B111C">
          <w:pPr>
            <w:rPr>
              <w:rStyle w:val="PlaceholderText"/>
            </w:rPr>
          </w:pPr>
        </w:p>
        <w:p w:rsidR="00FF1A88" w:rsidRDefault="00FF1A88" w:rsidP="002B111C">
          <w:pPr>
            <w:rPr>
              <w:rStyle w:val="PlaceholderText"/>
            </w:rPr>
          </w:pPr>
        </w:p>
        <w:p w:rsidR="00FF1A88" w:rsidRDefault="00FF1A88" w:rsidP="002B111C">
          <w:pPr>
            <w:rPr>
              <w:rStyle w:val="PlaceholderText"/>
            </w:rPr>
          </w:pPr>
        </w:p>
        <w:p w:rsidR="00FF1A88" w:rsidRDefault="00FF1A88" w:rsidP="002B111C">
          <w:pPr>
            <w:rPr>
              <w:rStyle w:val="PlaceholderText"/>
            </w:rPr>
          </w:pPr>
        </w:p>
        <w:p w:rsidR="00FF1A88" w:rsidRDefault="00FF1A88" w:rsidP="002B111C">
          <w:pPr>
            <w:rPr>
              <w:rStyle w:val="PlaceholderText"/>
            </w:rPr>
          </w:pPr>
        </w:p>
        <w:p w:rsidR="00FF1A88" w:rsidRDefault="00FF1A88" w:rsidP="002B111C">
          <w:pPr>
            <w:rPr>
              <w:rStyle w:val="PlaceholderText"/>
            </w:rPr>
          </w:pPr>
        </w:p>
        <w:p w:rsidR="006C38AD" w:rsidRDefault="00FF1A88" w:rsidP="00FF1A88">
          <w:pPr>
            <w:pStyle w:val="A0A5F9360D804EE4A3C8C135C4F42E73"/>
          </w:pPr>
          <w:r w:rsidRPr="00AA3F05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A88"/>
    <w:rsid w:val="00221090"/>
    <w:rsid w:val="0026555E"/>
    <w:rsid w:val="003D6106"/>
    <w:rsid w:val="006C38AD"/>
    <w:rsid w:val="00746033"/>
    <w:rsid w:val="0092208F"/>
    <w:rsid w:val="00B64B09"/>
    <w:rsid w:val="00C52031"/>
    <w:rsid w:val="00CC30DC"/>
    <w:rsid w:val="00E97B5B"/>
    <w:rsid w:val="00FF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1A88"/>
    <w:rPr>
      <w:color w:val="808080"/>
    </w:rPr>
  </w:style>
  <w:style w:type="paragraph" w:customStyle="1" w:styleId="A0A5F9360D804EE4A3C8C135C4F42E73">
    <w:name w:val="A0A5F9360D804EE4A3C8C135C4F42E73"/>
    <w:rsid w:val="00FF1A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Volodina, Julia [MEDRU]</dc:creator>
  <cp:keywords/>
  <dc:description/>
  <cp:lastModifiedBy>Gabdullina, Elina [JNJRU]</cp:lastModifiedBy>
  <cp:revision>4</cp:revision>
  <dcterms:created xsi:type="dcterms:W3CDTF">2018-09-03T07:04:00Z</dcterms:created>
  <dcterms:modified xsi:type="dcterms:W3CDTF">2019-02-01T10:21:00Z</dcterms:modified>
</cp:coreProperties>
</file>