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7ADC8E41" w:rsidR="00F67E47" w:rsidRPr="00373141" w:rsidRDefault="00117722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1584" behindDoc="0" locked="0" layoutInCell="1" allowOverlap="1" wp14:anchorId="28BA27B2" wp14:editId="181A6740">
            <wp:simplePos x="0" y="0"/>
            <wp:positionH relativeFrom="page">
              <wp:posOffset>0</wp:posOffset>
            </wp:positionH>
            <wp:positionV relativeFrom="page">
              <wp:posOffset>676275</wp:posOffset>
            </wp:positionV>
            <wp:extent cx="5020869" cy="3000375"/>
            <wp:effectExtent l="0" t="0" r="8890" b="0"/>
            <wp:wrapNone/>
            <wp:docPr id="3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869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00A0661" wp14:editId="7A4A49EC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7EAFCE24" w:rsidR="00DB2EB9" w:rsidRPr="00DE34BD" w:rsidRDefault="008E0910" w:rsidP="00DE34BD">
                            <w:pPr>
                              <w:pStyle w:val="Heading3"/>
                            </w:pPr>
                            <w:r>
                              <w:rPr>
                                <w:lang w:val="ru-RU"/>
                              </w:rPr>
                              <w:t>Программа</w:t>
                            </w:r>
                            <w:r w:rsidR="00DB2EB9" w:rsidRPr="00DE34BD">
                              <w:t xml:space="preserve"> | </w:t>
                            </w:r>
                            <w:r w:rsidR="005C73AF">
                              <w:rPr>
                                <w:lang w:val="en-US"/>
                              </w:rPr>
                              <w:t>18</w:t>
                            </w:r>
                            <w:r>
                              <w:rPr>
                                <w:lang w:val="ru-RU"/>
                              </w:rPr>
                              <w:t xml:space="preserve"> – </w:t>
                            </w:r>
                            <w:r w:rsidR="005C73AF">
                              <w:rPr>
                                <w:lang w:val="ru-RU"/>
                              </w:rPr>
                              <w:t>19 мая</w:t>
                            </w:r>
                            <w:r w:rsidR="006237C3">
                              <w:rPr>
                                <w:lang w:val="ru-RU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7EAFCE24" w:rsidR="00DB2EB9" w:rsidRPr="00DE34BD" w:rsidRDefault="008E0910" w:rsidP="00DE34BD">
                      <w:pPr>
                        <w:pStyle w:val="Heading3"/>
                      </w:pPr>
                      <w:r>
                        <w:rPr>
                          <w:lang w:val="ru-RU"/>
                        </w:rPr>
                        <w:t>Программа</w:t>
                      </w:r>
                      <w:r w:rsidR="00DB2EB9" w:rsidRPr="00DE34BD">
                        <w:t xml:space="preserve"> | </w:t>
                      </w:r>
                      <w:r w:rsidR="005C73AF">
                        <w:rPr>
                          <w:lang w:val="en-US"/>
                        </w:rPr>
                        <w:t>18</w:t>
                      </w:r>
                      <w:r>
                        <w:rPr>
                          <w:lang w:val="ru-RU"/>
                        </w:rPr>
                        <w:t xml:space="preserve"> – </w:t>
                      </w:r>
                      <w:r w:rsidR="005C73AF">
                        <w:rPr>
                          <w:lang w:val="ru-RU"/>
                        </w:rPr>
                        <w:t>19 мая</w:t>
                      </w:r>
                      <w:r w:rsidR="006237C3">
                        <w:rPr>
                          <w:lang w:val="ru-RU"/>
                        </w:rPr>
                        <w:t xml:space="preserve">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8E11CC7" wp14:editId="26BEDCCC">
                <wp:simplePos x="0" y="0"/>
                <wp:positionH relativeFrom="page">
                  <wp:posOffset>466725</wp:posOffset>
                </wp:positionH>
                <wp:positionV relativeFrom="page">
                  <wp:posOffset>5975350</wp:posOffset>
                </wp:positionV>
                <wp:extent cx="3714750" cy="256540"/>
                <wp:effectExtent l="0" t="0" r="0" b="381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90F6DF" w14:textId="7A32BA32" w:rsidR="008E0910" w:rsidRDefault="005C73AF" w:rsidP="002970A1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ФГБУ «</w:t>
                            </w:r>
                            <w:r w:rsidR="003A466B">
                              <w:rPr>
                                <w:lang w:val="ru-RU"/>
                              </w:rPr>
                              <w:t>Ф</w:t>
                            </w:r>
                            <w:r>
                              <w:rPr>
                                <w:lang w:val="ru-RU"/>
                              </w:rPr>
                              <w:t xml:space="preserve">едеральный </w:t>
                            </w:r>
                            <w:r w:rsidR="009E584C">
                              <w:rPr>
                                <w:lang w:val="ru-RU"/>
                              </w:rPr>
                              <w:t>центр</w:t>
                            </w:r>
                            <w:r w:rsidR="003A466B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нейрохирургии» Минздрава России</w:t>
                            </w:r>
                          </w:p>
                          <w:p w14:paraId="461B7837" w14:textId="28D61426" w:rsidR="00F67E47" w:rsidRPr="008E0910" w:rsidRDefault="005C73AF" w:rsidP="002970A1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г. Новосибирск</w:t>
                            </w:r>
                            <w:r w:rsidR="008E0910">
                              <w:rPr>
                                <w:lang w:val="ru-RU"/>
                              </w:rPr>
                              <w:t>, Россия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6.75pt;margin-top:470.5pt;width:292.5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" filled="f" stroked="f">
                <v:textbox style="mso-fit-shape-to-text:t" inset="0,,0">
                  <w:txbxContent>
                    <w:p w14:paraId="0C90F6DF" w14:textId="7A32BA32" w:rsidR="008E0910" w:rsidRDefault="005C73AF" w:rsidP="002970A1">
                      <w:pPr>
                        <w:pStyle w:val="Heading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ФГБУ «</w:t>
                      </w:r>
                      <w:r w:rsidR="003A466B">
                        <w:rPr>
                          <w:lang w:val="ru-RU"/>
                        </w:rPr>
                        <w:t>Ф</w:t>
                      </w:r>
                      <w:r>
                        <w:rPr>
                          <w:lang w:val="ru-RU"/>
                        </w:rPr>
                        <w:t xml:space="preserve">едеральный </w:t>
                      </w:r>
                      <w:r w:rsidR="009E584C">
                        <w:rPr>
                          <w:lang w:val="ru-RU"/>
                        </w:rPr>
                        <w:t>центр</w:t>
                      </w:r>
                      <w:r w:rsidR="003A466B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нейрохирургии» Минздрава России</w:t>
                      </w:r>
                    </w:p>
                    <w:p w14:paraId="461B7837" w14:textId="28D61426" w:rsidR="00F67E47" w:rsidRPr="008E0910" w:rsidRDefault="005C73AF" w:rsidP="002970A1">
                      <w:pPr>
                        <w:pStyle w:val="Heading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г. Новосибирск</w:t>
                      </w:r>
                      <w:r w:rsidR="008E0910">
                        <w:rPr>
                          <w:lang w:val="ru-RU"/>
                        </w:rPr>
                        <w:t>, Россия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9DC4C30" wp14:editId="5FA385C7">
                <wp:simplePos x="0" y="0"/>
                <wp:positionH relativeFrom="page">
                  <wp:posOffset>488315</wp:posOffset>
                </wp:positionH>
                <wp:positionV relativeFrom="page">
                  <wp:posOffset>4422140</wp:posOffset>
                </wp:positionV>
                <wp:extent cx="3599180" cy="1069975"/>
                <wp:effectExtent l="0" t="0" r="1270" b="15875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2D21F210" w:rsidR="00F67E47" w:rsidRPr="008E0910" w:rsidRDefault="006753A8" w:rsidP="00F67E47">
                            <w:pPr>
                              <w:pStyle w:val="Heading2"/>
                              <w:ind w:right="7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Институт</w:t>
                            </w:r>
                            <w:r w:rsidR="00F85AAC">
                              <w:rPr>
                                <w:lang w:val="ru-RU"/>
                              </w:rPr>
                              <w:t xml:space="preserve"> </w:t>
                            </w:r>
                            <w:r w:rsidR="00DB5A01" w:rsidRPr="00DB5A01">
                              <w:rPr>
                                <w:lang w:val="ru-RU"/>
                              </w:rPr>
                              <w:t>операционных сестер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8.45pt;margin-top:348.2pt;width:283.4pt;height:84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" filled="f" stroked="f">
                <v:textbox inset="0,0,0,0">
                  <w:txbxContent>
                    <w:p w14:paraId="6D26EB71" w14:textId="2D21F210" w:rsidR="00F67E47" w:rsidRPr="008E0910" w:rsidRDefault="006753A8" w:rsidP="00F67E47">
                      <w:pPr>
                        <w:pStyle w:val="Heading2"/>
                        <w:ind w:right="7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Институт</w:t>
                      </w:r>
                      <w:r w:rsidR="00F85AAC">
                        <w:rPr>
                          <w:lang w:val="ru-RU"/>
                        </w:rPr>
                        <w:t xml:space="preserve"> </w:t>
                      </w:r>
                      <w:r w:rsidR="00DB5A01" w:rsidRPr="00DB5A01">
                        <w:rPr>
                          <w:lang w:val="ru-RU"/>
                        </w:rPr>
                        <w:t>операционных сестер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2AE46221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387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E790" id="Rectangle 8" o:spid="_x0000_s1026" style="position:absolute;margin-left:0;margin-top:.2pt;width:425.05pt;height:59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A87CEA2" wp14:editId="39CB6173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7AE582" w14:textId="7090B7AA" w:rsidR="00E92F19" w:rsidRDefault="00E92F1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Дорогие участники,</w:t>
                            </w:r>
                          </w:p>
                          <w:p w14:paraId="7AE2E0CD" w14:textId="6CD715FA" w:rsidR="00E92F19" w:rsidRDefault="00E92F1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A3110A9" w14:textId="2CFF1AC5" w:rsidR="00222D91" w:rsidRPr="00222D91" w:rsidRDefault="00E92F19" w:rsidP="00222D91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Добро пожалова</w:t>
                            </w:r>
                            <w:r w:rsidR="00A02873">
                              <w:rPr>
                                <w:color w:val="FFFFFF" w:themeColor="background1"/>
                                <w:lang w:val="ru-RU"/>
                              </w:rPr>
                              <w:t xml:space="preserve">ть на </w:t>
                            </w:r>
                            <w:r w:rsidR="00BB07C6">
                              <w:rPr>
                                <w:color w:val="FFFFFF" w:themeColor="background1"/>
                                <w:lang w:val="ru-RU"/>
                              </w:rPr>
                              <w:t xml:space="preserve">образовательный курс Института </w:t>
                            </w:r>
                            <w:r w:rsidR="000F7DEF" w:rsidRPr="000F7DEF">
                              <w:rPr>
                                <w:color w:val="FFFFFF" w:themeColor="background1"/>
                                <w:lang w:val="ru-RU"/>
                              </w:rPr>
                              <w:t>операционных сестер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, </w:t>
                            </w:r>
                            <w:r w:rsidR="00751E94">
                              <w:rPr>
                                <w:color w:val="FFFFFF" w:themeColor="background1"/>
                                <w:lang w:val="ru-RU"/>
                              </w:rPr>
                              <w:t>в рамках которого Вы сможете усовершенствовать свои профессиональные знания и навыки по вопросам</w:t>
                            </w:r>
                            <w:r w:rsidR="00DB5A01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 w:rsidR="00D346F8">
                              <w:rPr>
                                <w:color w:val="FFFFFF" w:themeColor="background1"/>
                                <w:lang w:val="ru-RU"/>
                              </w:rPr>
                              <w:t>системы</w:t>
                            </w:r>
                            <w:r w:rsidR="00D346F8" w:rsidRPr="00D346F8">
                              <w:rPr>
                                <w:color w:val="FFFFFF" w:themeColor="background1"/>
                                <w:lang w:val="ru-RU"/>
                              </w:rPr>
                              <w:t xml:space="preserve"> обеспечения инфекционной безопасности</w:t>
                            </w:r>
                            <w:r w:rsidR="00D346F8">
                              <w:rPr>
                                <w:color w:val="FFFFFF" w:themeColor="background1"/>
                                <w:lang w:val="ru-RU"/>
                              </w:rPr>
                              <w:t>,</w:t>
                            </w:r>
                            <w:r w:rsidR="00BB07C6">
                              <w:rPr>
                                <w:color w:val="FFFFFF" w:themeColor="background1"/>
                                <w:lang w:val="ru-RU"/>
                              </w:rPr>
                              <w:t xml:space="preserve"> соблюдение СанПин,</w:t>
                            </w:r>
                            <w:r w:rsidR="00D346F8">
                              <w:rPr>
                                <w:color w:val="FFFFFF" w:themeColor="background1"/>
                                <w:lang w:val="ru-RU"/>
                              </w:rPr>
                              <w:t xml:space="preserve">  рассмотрите </w:t>
                            </w:r>
                            <w:r w:rsidR="00222D91"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="00222D91" w:rsidRPr="00222D91">
                              <w:rPr>
                                <w:color w:val="FFFFFF" w:themeColor="background1"/>
                                <w:lang w:val="ru-RU"/>
                              </w:rPr>
                              <w:t xml:space="preserve">овременные требования законодательства по планировке </w:t>
                            </w:r>
                          </w:p>
                          <w:p w14:paraId="04064137" w14:textId="34E5A73F" w:rsidR="00D346F8" w:rsidRDefault="00222D91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222D91">
                              <w:rPr>
                                <w:color w:val="FFFFFF" w:themeColor="background1"/>
                                <w:lang w:val="ru-RU"/>
                              </w:rPr>
                              <w:t>и оснащению операционных блоков</w:t>
                            </w:r>
                            <w:r w:rsidR="00D346F8">
                              <w:rPr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</w:p>
                          <w:p w14:paraId="243A779D" w14:textId="2EBA015A" w:rsidR="00AB3649" w:rsidRDefault="00AB364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09606FF" w14:textId="77777777" w:rsidR="00AB3649" w:rsidRDefault="00AB364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05838622" w14:textId="77777777" w:rsidR="00AB3649" w:rsidRDefault="00AB364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A1D6C88" w14:textId="77777777" w:rsidR="00AB3649" w:rsidRDefault="00AB364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1157756E" w14:textId="7CB10756" w:rsidR="001F02B7" w:rsidRDefault="001F02B7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E7357D1" w14:textId="19FCC438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11006346" w14:textId="56ED407B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66CF9688" w14:textId="44CED62B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DFB05A3" w14:textId="32142C23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AEE0019" w14:textId="2786A091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2CA9A36" w14:textId="618B0B04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E328CF8" w14:textId="6456CAE0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0B1E9D5" w14:textId="7464973F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520B4A4A" w14:textId="162DE335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972386D" w14:textId="77777777" w:rsidR="00D346F8" w:rsidRPr="00B857F0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03B8FFEC" w14:textId="6B3EA080" w:rsidR="009F7ADF" w:rsidRDefault="009F7ADF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5CA04F4D" w14:textId="12340CA9" w:rsidR="009F7ADF" w:rsidRPr="00B857F0" w:rsidRDefault="009F7ADF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 w:rsidRPr="00B857F0"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С уважением,</w:t>
                            </w:r>
                          </w:p>
                          <w:p w14:paraId="7216E444" w14:textId="02EF0217" w:rsidR="002F6952" w:rsidRPr="00B857F0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1DC83896" w14:textId="77777777" w:rsidR="009E584C" w:rsidRPr="009E584C" w:rsidRDefault="009E584C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Карагаева Римма</w:t>
                            </w:r>
                          </w:p>
                          <w:p w14:paraId="252F9BD9" w14:textId="77777777" w:rsidR="009E584C" w:rsidRPr="009E584C" w:rsidRDefault="009E584C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Старший менеджер по профессиональному образованию Ethicon, Россия и СНГ</w:t>
                            </w:r>
                          </w:p>
                          <w:p w14:paraId="2E7AA701" w14:textId="77777777" w:rsidR="009E584C" w:rsidRPr="009E584C" w:rsidRDefault="009E584C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+7 915 001 05 13</w:t>
                            </w:r>
                          </w:p>
                          <w:p w14:paraId="32659CAB" w14:textId="77777777" w:rsidR="009E584C" w:rsidRPr="009E584C" w:rsidRDefault="009E584C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rkaragae@its.jnj.com</w:t>
                            </w:r>
                          </w:p>
                          <w:p w14:paraId="7F3814A6" w14:textId="77777777" w:rsidR="009E584C" w:rsidRPr="009E584C" w:rsidRDefault="009E584C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57D1DEA" w14:textId="77777777" w:rsidR="009E584C" w:rsidRPr="009E584C" w:rsidRDefault="009E584C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Тельнова Алина</w:t>
                            </w:r>
                          </w:p>
                          <w:p w14:paraId="4BF16C5B" w14:textId="77777777" w:rsidR="009E584C" w:rsidRPr="009E584C" w:rsidRDefault="009E584C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Специалист по профессиональному образованию</w:t>
                            </w:r>
                          </w:p>
                          <w:p w14:paraId="07D6AA71" w14:textId="77777777" w:rsidR="009E584C" w:rsidRPr="009E584C" w:rsidRDefault="009E584C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+7 985 804 20 96</w:t>
                            </w:r>
                          </w:p>
                          <w:p w14:paraId="4F53E567" w14:textId="51555A30" w:rsidR="002F6952" w:rsidRPr="009E584C" w:rsidRDefault="009E584C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atelnova@its.jnj.com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7CEA2" id="_x0000_t202" coordsize="21600,21600" o:spt="202" path="m,l,21600r21600,l21600,xe">
                <v:stroke joinstyle="miter"/>
                <v:path gradientshapeok="t" o:connecttype="rect"/>
              </v:shapetype>
              <v:shape id="Information Sidebar" o:spid="_x0000_s1030" type="#_x0000_t202" style="position:absolute;margin-left:38.05pt;margin-top:119.3pt;width:206.95pt;height:439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487AE582" w14:textId="7090B7AA" w:rsidR="00E92F19" w:rsidRDefault="00E92F1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Дорогие участники,</w:t>
                      </w:r>
                    </w:p>
                    <w:p w14:paraId="7AE2E0CD" w14:textId="6CD715FA" w:rsidR="00E92F19" w:rsidRDefault="00E92F1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A3110A9" w14:textId="2CFF1AC5" w:rsidR="00222D91" w:rsidRPr="00222D91" w:rsidRDefault="00E92F19" w:rsidP="00222D91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Добро пожалова</w:t>
                      </w:r>
                      <w:r w:rsidR="00A02873">
                        <w:rPr>
                          <w:color w:val="FFFFFF" w:themeColor="background1"/>
                          <w:lang w:val="ru-RU"/>
                        </w:rPr>
                        <w:t xml:space="preserve">ть на </w:t>
                      </w:r>
                      <w:r w:rsidR="00BB07C6">
                        <w:rPr>
                          <w:color w:val="FFFFFF" w:themeColor="background1"/>
                          <w:lang w:val="ru-RU"/>
                        </w:rPr>
                        <w:t xml:space="preserve">образовательный курс Института </w:t>
                      </w:r>
                      <w:r w:rsidR="000F7DEF" w:rsidRPr="000F7DEF">
                        <w:rPr>
                          <w:color w:val="FFFFFF" w:themeColor="background1"/>
                          <w:lang w:val="ru-RU"/>
                        </w:rPr>
                        <w:t>операционных сестер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, </w:t>
                      </w:r>
                      <w:r w:rsidR="00751E94">
                        <w:rPr>
                          <w:color w:val="FFFFFF" w:themeColor="background1"/>
                          <w:lang w:val="ru-RU"/>
                        </w:rPr>
                        <w:t>в рамках которого Вы сможете усовершенствовать свои профессиональные знания и навыки по вопросам</w:t>
                      </w:r>
                      <w:r w:rsidR="00DB5A01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  <w:r w:rsidR="00D346F8">
                        <w:rPr>
                          <w:color w:val="FFFFFF" w:themeColor="background1"/>
                          <w:lang w:val="ru-RU"/>
                        </w:rPr>
                        <w:t>системы</w:t>
                      </w:r>
                      <w:r w:rsidR="00D346F8" w:rsidRPr="00D346F8">
                        <w:rPr>
                          <w:color w:val="FFFFFF" w:themeColor="background1"/>
                          <w:lang w:val="ru-RU"/>
                        </w:rPr>
                        <w:t xml:space="preserve"> обеспечения инфекционной безопасности</w:t>
                      </w:r>
                      <w:r w:rsidR="00D346F8">
                        <w:rPr>
                          <w:color w:val="FFFFFF" w:themeColor="background1"/>
                          <w:lang w:val="ru-RU"/>
                        </w:rPr>
                        <w:t>,</w:t>
                      </w:r>
                      <w:r w:rsidR="00BB07C6">
                        <w:rPr>
                          <w:color w:val="FFFFFF" w:themeColor="background1"/>
                          <w:lang w:val="ru-RU"/>
                        </w:rPr>
                        <w:t xml:space="preserve"> соблюдение СанПин,</w:t>
                      </w:r>
                      <w:r w:rsidR="00D346F8">
                        <w:rPr>
                          <w:color w:val="FFFFFF" w:themeColor="background1"/>
                          <w:lang w:val="ru-RU"/>
                        </w:rPr>
                        <w:t xml:space="preserve">  рассмотрите </w:t>
                      </w:r>
                      <w:r w:rsidR="00222D91">
                        <w:rPr>
                          <w:color w:val="FFFFFF" w:themeColor="background1"/>
                        </w:rPr>
                        <w:t>c</w:t>
                      </w:r>
                      <w:r w:rsidR="00222D91" w:rsidRPr="00222D91">
                        <w:rPr>
                          <w:color w:val="FFFFFF" w:themeColor="background1"/>
                          <w:lang w:val="ru-RU"/>
                        </w:rPr>
                        <w:t xml:space="preserve">овременные требования законодательства по планировке </w:t>
                      </w:r>
                    </w:p>
                    <w:p w14:paraId="04064137" w14:textId="34E5A73F" w:rsidR="00D346F8" w:rsidRDefault="00222D91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222D91">
                        <w:rPr>
                          <w:color w:val="FFFFFF" w:themeColor="background1"/>
                          <w:lang w:val="ru-RU"/>
                        </w:rPr>
                        <w:t>и оснащению операционных блоков</w:t>
                      </w:r>
                      <w:r w:rsidR="00D346F8">
                        <w:rPr>
                          <w:color w:val="FFFFFF" w:themeColor="background1"/>
                          <w:lang w:val="ru-RU"/>
                        </w:rPr>
                        <w:t>.</w:t>
                      </w:r>
                    </w:p>
                    <w:p w14:paraId="243A779D" w14:textId="2EBA015A" w:rsidR="00AB3649" w:rsidRDefault="00AB364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09606FF" w14:textId="77777777" w:rsidR="00AB3649" w:rsidRDefault="00AB364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05838622" w14:textId="77777777" w:rsidR="00AB3649" w:rsidRDefault="00AB364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A1D6C88" w14:textId="77777777" w:rsidR="00AB3649" w:rsidRDefault="00AB364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1157756E" w14:textId="7CB10756" w:rsidR="001F02B7" w:rsidRDefault="001F02B7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E7357D1" w14:textId="19FCC438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11006346" w14:textId="56ED407B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66CF9688" w14:textId="44CED62B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DFB05A3" w14:textId="32142C23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AEE0019" w14:textId="2786A091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2CA9A36" w14:textId="618B0B04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E328CF8" w14:textId="6456CAE0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0B1E9D5" w14:textId="7464973F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520B4A4A" w14:textId="162DE335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972386D" w14:textId="77777777" w:rsidR="00D346F8" w:rsidRPr="00B857F0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03B8FFEC" w14:textId="6B3EA080" w:rsidR="009F7ADF" w:rsidRDefault="009F7ADF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5CA04F4D" w14:textId="12340CA9" w:rsidR="009F7ADF" w:rsidRPr="00B857F0" w:rsidRDefault="009F7ADF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 w:rsidRPr="00B857F0">
                        <w:rPr>
                          <w:bCs/>
                          <w:color w:val="FFFFFF" w:themeColor="background1"/>
                          <w:lang w:val="ru-RU"/>
                        </w:rPr>
                        <w:t>С уважением,</w:t>
                      </w:r>
                    </w:p>
                    <w:p w14:paraId="7216E444" w14:textId="02EF0217" w:rsidR="002F6952" w:rsidRPr="00B857F0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1DC83896" w14:textId="77777777" w:rsidR="009E584C" w:rsidRPr="009E584C" w:rsidRDefault="009E584C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Карагаева Римма</w:t>
                      </w:r>
                    </w:p>
                    <w:p w14:paraId="252F9BD9" w14:textId="77777777" w:rsidR="009E584C" w:rsidRPr="009E584C" w:rsidRDefault="009E584C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Старший менеджер по профессиональному образованию Ethicon, Россия и СНГ</w:t>
                      </w:r>
                    </w:p>
                    <w:p w14:paraId="2E7AA701" w14:textId="77777777" w:rsidR="009E584C" w:rsidRPr="009E584C" w:rsidRDefault="009E584C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+7 915 001 05 13</w:t>
                      </w:r>
                    </w:p>
                    <w:p w14:paraId="32659CAB" w14:textId="77777777" w:rsidR="009E584C" w:rsidRPr="009E584C" w:rsidRDefault="009E584C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rkaragae@its.jnj.com</w:t>
                      </w:r>
                    </w:p>
                    <w:p w14:paraId="7F3814A6" w14:textId="77777777" w:rsidR="009E584C" w:rsidRPr="009E584C" w:rsidRDefault="009E584C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57D1DEA" w14:textId="77777777" w:rsidR="009E584C" w:rsidRPr="009E584C" w:rsidRDefault="009E584C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Тельнова Алина</w:t>
                      </w:r>
                    </w:p>
                    <w:p w14:paraId="4BF16C5B" w14:textId="77777777" w:rsidR="009E584C" w:rsidRPr="009E584C" w:rsidRDefault="009E584C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Специалист по профессиональному образованию</w:t>
                      </w:r>
                    </w:p>
                    <w:p w14:paraId="07D6AA71" w14:textId="77777777" w:rsidR="009E584C" w:rsidRPr="009E584C" w:rsidRDefault="009E584C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+7 985 804 20 96</w:t>
                      </w:r>
                    </w:p>
                    <w:p w14:paraId="4F53E567" w14:textId="51555A30" w:rsidR="002F6952" w:rsidRPr="009E584C" w:rsidRDefault="009E584C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atelnova@its.jnj.com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FB2CFC9" wp14:editId="14640009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5E38AA" w14:textId="20A8AD3D" w:rsidR="00E92F19" w:rsidRPr="00117722" w:rsidRDefault="009E584C" w:rsidP="00E92F19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Косцова Надежда Григорьевна</w:t>
                            </w:r>
                            <w:r w:rsidR="002F6952" w:rsidRPr="00117722">
                              <w:rPr>
                                <w:color w:val="FFFFFF" w:themeColor="background1"/>
                                <w:lang w:val="ru-RU"/>
                              </w:rPr>
                              <w:t xml:space="preserve">, </w:t>
                            </w:r>
                          </w:p>
                          <w:p w14:paraId="0273E936" w14:textId="39BBE47C" w:rsidR="002F6952" w:rsidRDefault="009E584C" w:rsidP="009E584C">
                            <w:pPr>
                              <w:pStyle w:val="Heading3"/>
                              <w:spacing w:line="220" w:lineRule="exact"/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  <w:t>Старший преподаватель кафедры</w:t>
                            </w:r>
                            <w:r w:rsidRPr="009E584C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9E584C"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  <w:t xml:space="preserve">управления сестринской деятельности Медицинского Института РУДН, </w:t>
                            </w:r>
                            <w:r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  <w:t>а</w:t>
                            </w:r>
                            <w:r w:rsidRPr="009E584C"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  <w:t>ссистент Центра симуляционного обучения Медицинского Института РУДН, г. Москва</w:t>
                            </w:r>
                            <w:r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B3649"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367D04A8" w14:textId="174436EE" w:rsidR="000A6E3D" w:rsidRDefault="000A6E3D" w:rsidP="000A6E3D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654C7BEE" w14:textId="4AB96DA1" w:rsidR="000A6E3D" w:rsidRPr="00117722" w:rsidRDefault="000A6E3D" w:rsidP="000A6E3D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Демидов Петр Александрович</w:t>
                            </w:r>
                            <w:r w:rsidRPr="00117722">
                              <w:rPr>
                                <w:color w:val="FFFFFF" w:themeColor="background1"/>
                                <w:lang w:val="ru-RU"/>
                              </w:rPr>
                              <w:t xml:space="preserve">, </w:t>
                            </w:r>
                          </w:p>
                          <w:p w14:paraId="423B3579" w14:textId="739EA9D7" w:rsidR="000A6E3D" w:rsidRDefault="000A6E3D" w:rsidP="000A6E3D">
                            <w:pPr>
                              <w:pStyle w:val="Heading3"/>
                              <w:spacing w:line="220" w:lineRule="exact"/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  <w:t xml:space="preserve">Заведующий ЦСО, Городская клиническая больница № 4 </w:t>
                            </w:r>
                          </w:p>
                          <w:p w14:paraId="36D7B677" w14:textId="77777777" w:rsidR="000A6E3D" w:rsidRDefault="000A6E3D" w:rsidP="000A6E3D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28486756" w14:textId="17FAB220" w:rsidR="00D346F8" w:rsidRDefault="00D346F8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  <w:p w14:paraId="07904700" w14:textId="45008884" w:rsidR="000A6E3D" w:rsidRDefault="000A6E3D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0820EAA" w14:textId="58795A03" w:rsidR="000A6E3D" w:rsidRDefault="000A6E3D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  <w:p w14:paraId="427EFF27" w14:textId="1D0F61BF" w:rsidR="000A6E3D" w:rsidRDefault="000A6E3D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  <w:p w14:paraId="7225A969" w14:textId="29E116DC" w:rsidR="000A6E3D" w:rsidRDefault="000A6E3D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  <w:p w14:paraId="3B36B72F" w14:textId="3D1E67EE" w:rsidR="000A6E3D" w:rsidRDefault="000A6E3D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  <w:p w14:paraId="0EE0D894" w14:textId="150C7F29" w:rsidR="000A6E3D" w:rsidRPr="00117722" w:rsidRDefault="000A6E3D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136CE37A" w14:textId="109DAC6E" w:rsidR="00E92F19" w:rsidRDefault="00E92F19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0BECB209" w14:textId="1276ADFB" w:rsidR="00044B30" w:rsidRDefault="00044B30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6DFD3E30" w14:textId="77777777" w:rsidR="00044B30" w:rsidRDefault="00044B30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54B8468" w14:textId="3E52E1B0" w:rsidR="002F6952" w:rsidRPr="00B857F0" w:rsidRDefault="00B857F0" w:rsidP="002F695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B857F0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Место проведения курса:</w:t>
                            </w:r>
                          </w:p>
                          <w:p w14:paraId="4D99A220" w14:textId="77777777" w:rsidR="005C73AF" w:rsidRDefault="005C73AF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5C73AF">
                              <w:rPr>
                                <w:color w:val="FFFFFF" w:themeColor="background1"/>
                                <w:lang w:val="ru-RU"/>
                              </w:rPr>
                              <w:t>ФГБУ «Федеральный центр нейрохирургии» Минздрава России</w:t>
                            </w:r>
                          </w:p>
                          <w:p w14:paraId="4192DAC8" w14:textId="77777777" w:rsidR="005C73AF" w:rsidRDefault="005C73AF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5C73AF">
                              <w:rPr>
                                <w:color w:val="FFFFFF" w:themeColor="background1"/>
                                <w:lang w:val="ru-RU"/>
                              </w:rPr>
                              <w:t xml:space="preserve">ул. Немировича-Данченко, </w:t>
                            </w:r>
                          </w:p>
                          <w:p w14:paraId="2B1F0B27" w14:textId="1B770F4E" w:rsidR="009E584C" w:rsidRPr="00222D91" w:rsidRDefault="005C73AF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5C73AF">
                              <w:rPr>
                                <w:color w:val="FFFFFF" w:themeColor="background1"/>
                                <w:lang w:val="ru-RU"/>
                              </w:rPr>
                              <w:t>д</w:t>
                            </w:r>
                            <w:r w:rsidRPr="00222D91">
                              <w:rPr>
                                <w:color w:val="FFFFFF" w:themeColor="background1"/>
                                <w:lang w:val="ru-RU"/>
                              </w:rPr>
                              <w:t>. 132/1</w:t>
                            </w:r>
                            <w:r w:rsidR="009E584C" w:rsidRPr="00222D91">
                              <w:rPr>
                                <w:color w:val="FFFFFF" w:themeColor="background1"/>
                                <w:lang w:val="ru-RU"/>
                              </w:rPr>
                              <w:t xml:space="preserve">, </w:t>
                            </w:r>
                          </w:p>
                          <w:p w14:paraId="34FECA0E" w14:textId="55186A19" w:rsidR="00B857F0" w:rsidRPr="00222D91" w:rsidRDefault="005C73AF" w:rsidP="009E584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г</w:t>
                            </w:r>
                            <w:r w:rsidRPr="00222D91">
                              <w:rPr>
                                <w:color w:val="FFFFFF" w:themeColor="background1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Новосибирск</w:t>
                            </w:r>
                            <w:r w:rsidR="009E584C" w:rsidRPr="00222D91">
                              <w:rPr>
                                <w:color w:val="FFFFFF" w:themeColor="background1"/>
                                <w:lang w:val="ru-RU"/>
                              </w:rPr>
                              <w:t xml:space="preserve">, </w:t>
                            </w:r>
                            <w:r w:rsidR="009E584C" w:rsidRPr="009E584C">
                              <w:rPr>
                                <w:color w:val="FFFFFF" w:themeColor="background1"/>
                                <w:lang w:val="ru-RU"/>
                              </w:rPr>
                              <w:t>Россия</w:t>
                            </w:r>
                          </w:p>
                          <w:p w14:paraId="29DD34EF" w14:textId="2CE46D7A" w:rsidR="002F6952" w:rsidRPr="00222D91" w:rsidRDefault="002F6952" w:rsidP="002F695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4B5D01B" w14:textId="77777777" w:rsidR="002F6952" w:rsidRPr="00222D91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762C6DC" w14:textId="77777777" w:rsidR="002F6952" w:rsidRPr="00222D91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105E38AA" w14:textId="20A8AD3D" w:rsidR="00E92F19" w:rsidRPr="00117722" w:rsidRDefault="009E584C" w:rsidP="00E92F19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Косцова Надежда Григорьевна</w:t>
                      </w:r>
                      <w:r w:rsidR="002F6952" w:rsidRPr="00117722">
                        <w:rPr>
                          <w:color w:val="FFFFFF" w:themeColor="background1"/>
                          <w:lang w:val="ru-RU"/>
                        </w:rPr>
                        <w:t xml:space="preserve">, </w:t>
                      </w:r>
                    </w:p>
                    <w:p w14:paraId="0273E936" w14:textId="39BBE47C" w:rsidR="002F6952" w:rsidRDefault="009E584C" w:rsidP="009E584C">
                      <w:pPr>
                        <w:pStyle w:val="Heading3"/>
                        <w:spacing w:line="220" w:lineRule="exact"/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</w:pPr>
                      <w:r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  <w:t>Старший преподаватель кафедры</w:t>
                      </w:r>
                      <w:r w:rsidRPr="009E584C">
                        <w:rPr>
                          <w:lang w:val="ru-RU"/>
                        </w:rPr>
                        <w:t xml:space="preserve"> </w:t>
                      </w:r>
                      <w:r w:rsidRPr="009E584C"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  <w:t xml:space="preserve">управления сестринской деятельности Медицинского Института РУДН, </w:t>
                      </w:r>
                      <w:r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  <w:t>а</w:t>
                      </w:r>
                      <w:r w:rsidRPr="009E584C"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  <w:t>ссистент Центра симуляционного обучения Медицинского Института РУДН, г. Москва</w:t>
                      </w:r>
                      <w:r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  <w:t xml:space="preserve"> </w:t>
                      </w:r>
                      <w:r w:rsidR="00AB3649"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367D04A8" w14:textId="174436EE" w:rsidR="000A6E3D" w:rsidRDefault="000A6E3D" w:rsidP="000A6E3D">
                      <w:pPr>
                        <w:rPr>
                          <w:lang w:val="ru-RU"/>
                        </w:rPr>
                      </w:pPr>
                    </w:p>
                    <w:p w14:paraId="654C7BEE" w14:textId="4AB96DA1" w:rsidR="000A6E3D" w:rsidRPr="00117722" w:rsidRDefault="000A6E3D" w:rsidP="000A6E3D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Демидов Петр Александрович</w:t>
                      </w:r>
                      <w:r w:rsidRPr="00117722">
                        <w:rPr>
                          <w:color w:val="FFFFFF" w:themeColor="background1"/>
                          <w:lang w:val="ru-RU"/>
                        </w:rPr>
                        <w:t xml:space="preserve">, </w:t>
                      </w:r>
                    </w:p>
                    <w:p w14:paraId="423B3579" w14:textId="739EA9D7" w:rsidR="000A6E3D" w:rsidRDefault="000A6E3D" w:rsidP="000A6E3D">
                      <w:pPr>
                        <w:pStyle w:val="Heading3"/>
                        <w:spacing w:line="220" w:lineRule="exact"/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</w:pPr>
                      <w:r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  <w:t xml:space="preserve">Заведующий ЦСО, Городская клиническая больница № 4 </w:t>
                      </w:r>
                    </w:p>
                    <w:p w14:paraId="36D7B677" w14:textId="77777777" w:rsidR="000A6E3D" w:rsidRDefault="000A6E3D" w:rsidP="000A6E3D">
                      <w:pPr>
                        <w:rPr>
                          <w:lang w:val="ru-RU"/>
                        </w:rPr>
                      </w:pPr>
                    </w:p>
                    <w:p w14:paraId="28486756" w14:textId="17FAB220" w:rsidR="00D346F8" w:rsidRDefault="00D346F8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</w:p>
                    <w:p w14:paraId="07904700" w14:textId="45008884" w:rsidR="000A6E3D" w:rsidRDefault="000A6E3D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  <w:bookmarkStart w:id="1" w:name="_GoBack"/>
                      <w:bookmarkEnd w:id="1"/>
                    </w:p>
                    <w:p w14:paraId="40820EAA" w14:textId="58795A03" w:rsidR="000A6E3D" w:rsidRDefault="000A6E3D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</w:p>
                    <w:p w14:paraId="427EFF27" w14:textId="1D0F61BF" w:rsidR="000A6E3D" w:rsidRDefault="000A6E3D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</w:p>
                    <w:p w14:paraId="7225A969" w14:textId="29E116DC" w:rsidR="000A6E3D" w:rsidRDefault="000A6E3D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</w:p>
                    <w:p w14:paraId="3B36B72F" w14:textId="3D1E67EE" w:rsidR="000A6E3D" w:rsidRDefault="000A6E3D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</w:p>
                    <w:p w14:paraId="0EE0D894" w14:textId="150C7F29" w:rsidR="000A6E3D" w:rsidRPr="00117722" w:rsidRDefault="000A6E3D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136CE37A" w14:textId="109DAC6E" w:rsidR="00E92F19" w:rsidRDefault="00E92F19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0BECB209" w14:textId="1276ADFB" w:rsidR="00044B30" w:rsidRDefault="00044B30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6DFD3E30" w14:textId="77777777" w:rsidR="00044B30" w:rsidRDefault="00044B30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54B8468" w14:textId="3E52E1B0" w:rsidR="002F6952" w:rsidRPr="00B857F0" w:rsidRDefault="00B857F0" w:rsidP="002F6952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B857F0">
                        <w:rPr>
                          <w:b/>
                          <w:color w:val="FFFFFF" w:themeColor="background1"/>
                          <w:lang w:val="ru-RU"/>
                        </w:rPr>
                        <w:t>Место проведения курса:</w:t>
                      </w:r>
                    </w:p>
                    <w:p w14:paraId="4D99A220" w14:textId="77777777" w:rsidR="005C73AF" w:rsidRDefault="005C73AF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5C73AF">
                        <w:rPr>
                          <w:color w:val="FFFFFF" w:themeColor="background1"/>
                          <w:lang w:val="ru-RU"/>
                        </w:rPr>
                        <w:t>ФГБУ «Федеральный центр нейрохирургии» Минздрава России</w:t>
                      </w:r>
                    </w:p>
                    <w:p w14:paraId="4192DAC8" w14:textId="77777777" w:rsidR="005C73AF" w:rsidRDefault="005C73AF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5C73AF">
                        <w:rPr>
                          <w:color w:val="FFFFFF" w:themeColor="background1"/>
                          <w:lang w:val="ru-RU"/>
                        </w:rPr>
                        <w:t xml:space="preserve">ул. Немировича-Данченко, </w:t>
                      </w:r>
                    </w:p>
                    <w:p w14:paraId="2B1F0B27" w14:textId="1B770F4E" w:rsidR="009E584C" w:rsidRPr="00222D91" w:rsidRDefault="005C73AF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5C73AF">
                        <w:rPr>
                          <w:color w:val="FFFFFF" w:themeColor="background1"/>
                          <w:lang w:val="ru-RU"/>
                        </w:rPr>
                        <w:t>д</w:t>
                      </w:r>
                      <w:r w:rsidRPr="00222D91">
                        <w:rPr>
                          <w:color w:val="FFFFFF" w:themeColor="background1"/>
                          <w:lang w:val="ru-RU"/>
                        </w:rPr>
                        <w:t>. 132/1</w:t>
                      </w:r>
                      <w:r w:rsidR="009E584C" w:rsidRPr="00222D91">
                        <w:rPr>
                          <w:color w:val="FFFFFF" w:themeColor="background1"/>
                          <w:lang w:val="ru-RU"/>
                        </w:rPr>
                        <w:t xml:space="preserve">, </w:t>
                      </w:r>
                    </w:p>
                    <w:p w14:paraId="34FECA0E" w14:textId="55186A19" w:rsidR="00B857F0" w:rsidRPr="00222D91" w:rsidRDefault="005C73AF" w:rsidP="009E584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г</w:t>
                      </w:r>
                      <w:r w:rsidRPr="00222D91">
                        <w:rPr>
                          <w:color w:val="FFFFFF" w:themeColor="background1"/>
                          <w:lang w:val="ru-RU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Новосибирск</w:t>
                      </w:r>
                      <w:r w:rsidR="009E584C" w:rsidRPr="00222D91">
                        <w:rPr>
                          <w:color w:val="FFFFFF" w:themeColor="background1"/>
                          <w:lang w:val="ru-RU"/>
                        </w:rPr>
                        <w:t xml:space="preserve">, </w:t>
                      </w:r>
                      <w:r w:rsidR="009E584C" w:rsidRPr="009E584C">
                        <w:rPr>
                          <w:color w:val="FFFFFF" w:themeColor="background1"/>
                          <w:lang w:val="ru-RU"/>
                        </w:rPr>
                        <w:t>Россия</w:t>
                      </w:r>
                    </w:p>
                    <w:p w14:paraId="29DD34EF" w14:textId="2CE46D7A" w:rsidR="002F6952" w:rsidRPr="00222D91" w:rsidRDefault="002F6952" w:rsidP="002F6952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</w:p>
                    <w:p w14:paraId="24B5D01B" w14:textId="77777777" w:rsidR="002F6952" w:rsidRPr="00222D91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762C6DC" w14:textId="77777777" w:rsidR="002F6952" w:rsidRPr="00222D91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AF5156" w:rsidRPr="00CF366E" w14:paraId="39858695" w14:textId="77777777" w:rsidTr="00CF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33257FF9" w14:textId="53C5EDE8" w:rsidR="00AF5156" w:rsidRDefault="00FA7295" w:rsidP="00CF5F52">
            <w:pPr>
              <w:pStyle w:val="Title"/>
              <w:rPr>
                <w:lang w:eastAsia="en-GB"/>
              </w:rPr>
            </w:pPr>
            <w:bookmarkStart w:id="2" w:name="_Hlk509412243"/>
            <w:r>
              <w:rPr>
                <w:lang w:val="ru-RU" w:eastAsia="en-GB"/>
              </w:rPr>
              <w:lastRenderedPageBreak/>
              <w:t>День 1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40AB4A86" w14:textId="48FF95D0" w:rsidR="00AF5156" w:rsidRPr="00754A44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Pr="00754A44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BEC0B97" w14:textId="486D2CF6" w:rsidR="00AF5156" w:rsidRPr="00FA7295" w:rsidRDefault="00044B30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18 мая 2018</w:t>
            </w:r>
          </w:p>
        </w:tc>
      </w:tr>
      <w:tr w:rsidR="00AF5156" w:rsidRPr="00222D91" w14:paraId="1444266B" w14:textId="0D12E8F3" w:rsidTr="006237C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1597437C" w14:textId="6E784CFB" w:rsidR="00AF5156" w:rsidRPr="00CF366E" w:rsidRDefault="00DB5A01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</w:t>
            </w:r>
            <w:r w:rsidR="002A22B0">
              <w:rPr>
                <w:lang w:val="ru-RU" w:eastAsia="en-GB"/>
              </w:rPr>
              <w:t>9</w:t>
            </w:r>
            <w:r w:rsidR="00AF5156" w:rsidRPr="00CF366E">
              <w:rPr>
                <w:lang w:val="en-GB" w:eastAsia="en-GB"/>
              </w:rPr>
              <w:t>:00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6704AA4F" w14:textId="22CAF683" w:rsidR="00AF5156" w:rsidRPr="00FA7295" w:rsidRDefault="005C73AF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Сбор участников. Приветственный кофе-брейк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09C3540C" w14:textId="77777777" w:rsidR="00AF5156" w:rsidRPr="00FA7295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297F7B56" w14:textId="08686E33" w:rsidR="00AF5156" w:rsidRPr="00117722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</w:tbl>
    <w:tbl>
      <w:tblPr>
        <w:tblStyle w:val="GridTable1Light-Accent21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922"/>
      </w:tblGrid>
      <w:tr w:rsidR="002A22B0" w:rsidRPr="005C73AF" w14:paraId="7F3D53E9" w14:textId="77777777" w:rsidTr="00367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14:paraId="1374B480" w14:textId="265584CA" w:rsidR="002A22B0" w:rsidRPr="00A02873" w:rsidRDefault="002A22B0" w:rsidP="00367D5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Секция 1</w:t>
            </w:r>
            <w:r w:rsidRPr="00A02873">
              <w:rPr>
                <w:lang w:val="ru-RU" w:eastAsia="en-GB"/>
              </w:rPr>
              <w:t xml:space="preserve">:   </w:t>
            </w:r>
            <w:r>
              <w:rPr>
                <w:lang w:val="ru-RU" w:eastAsia="en-GB"/>
              </w:rPr>
              <w:t>Инфекционная</w:t>
            </w:r>
            <w:r w:rsidRPr="002A22B0">
              <w:rPr>
                <w:lang w:val="ru-RU" w:eastAsia="en-GB"/>
              </w:rPr>
              <w:t xml:space="preserve"> безопасност</w:t>
            </w:r>
            <w:r>
              <w:rPr>
                <w:lang w:val="ru-RU" w:eastAsia="en-GB"/>
              </w:rPr>
              <w:t>ь</w:t>
            </w:r>
          </w:p>
        </w:tc>
      </w:tr>
    </w:tbl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CF5F52" w:rsidRPr="002A22B0" w14:paraId="2E60FCC2" w14:textId="744029BC" w:rsidTr="00CF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476827A2" w14:textId="34BF3C54" w:rsidR="00CF5F52" w:rsidRPr="005C73AF" w:rsidRDefault="005C73AF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10:00</w:t>
            </w:r>
          </w:p>
        </w:tc>
        <w:tc>
          <w:tcPr>
            <w:tcW w:w="4535" w:type="dxa"/>
            <w:hideMark/>
          </w:tcPr>
          <w:p w14:paraId="01C54E8B" w14:textId="5D3C5507" w:rsidR="00CF5F52" w:rsidRPr="00A02873" w:rsidRDefault="00311EF0" w:rsidP="00DB5A01">
            <w:pPr>
              <w:ind w:right="-7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b w:val="0"/>
                <w:lang w:val="ru-RU" w:eastAsia="en-GB"/>
              </w:rPr>
              <w:t>Рассмотрение СОП</w:t>
            </w:r>
          </w:p>
        </w:tc>
        <w:tc>
          <w:tcPr>
            <w:tcW w:w="176" w:type="dxa"/>
          </w:tcPr>
          <w:p w14:paraId="197A92AC" w14:textId="77777777" w:rsidR="00CF5F52" w:rsidRPr="002A22B0" w:rsidRDefault="00CF5F52" w:rsidP="005275B5">
            <w:pPr>
              <w:ind w:right="-7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5C8DF493" w14:textId="3C332C10" w:rsidR="00CF5F52" w:rsidRPr="00D346F8" w:rsidRDefault="002A22B0" w:rsidP="005275B5">
            <w:pPr>
              <w:ind w:right="-7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u-RU" w:eastAsia="en-GB"/>
              </w:rPr>
            </w:pPr>
            <w:r w:rsidRPr="00D346F8">
              <w:rPr>
                <w:b w:val="0"/>
                <w:lang w:val="ru-RU" w:eastAsia="en-GB"/>
              </w:rPr>
              <w:t>Косцова Н.Г.</w:t>
            </w:r>
          </w:p>
        </w:tc>
      </w:tr>
      <w:tr w:rsidR="00CF5F52" w:rsidRPr="00DB5A01" w14:paraId="33962D06" w14:textId="4CEC9F2B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  <w:hideMark/>
          </w:tcPr>
          <w:p w14:paraId="59CD658B" w14:textId="55221524" w:rsidR="00CF5F52" w:rsidRPr="00CF366E" w:rsidRDefault="00311EF0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11:3</w:t>
            </w:r>
            <w:r w:rsidR="002A22B0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  <w:hideMark/>
          </w:tcPr>
          <w:p w14:paraId="37BD7D7F" w14:textId="59B03450" w:rsidR="00CF5F52" w:rsidRPr="00DB5A01" w:rsidRDefault="00F85AA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F85AAC">
              <w:rPr>
                <w:b/>
                <w:lang w:val="ru-RU" w:eastAsia="en-GB"/>
              </w:rPr>
              <w:t>Перерыв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FA7295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2CA30073" w14:textId="1C6C786E" w:rsidR="00CF5F52" w:rsidRPr="00B857F0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bookmarkEnd w:id="2"/>
      <w:tr w:rsidR="00FA7295" w:rsidRPr="002A22B0" w14:paraId="4035982F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361444A7" w14:textId="16819F32" w:rsidR="00FA7295" w:rsidRDefault="00311EF0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11:4</w:t>
            </w:r>
            <w:r w:rsidR="00DB5A01">
              <w:rPr>
                <w:lang w:val="en-GB" w:eastAsia="en-GB"/>
              </w:rPr>
              <w:t>5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429A8AEB" w14:textId="60C39767" w:rsidR="00FA7295" w:rsidRPr="001F4C4E" w:rsidRDefault="00311EF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311EF0">
              <w:rPr>
                <w:lang w:val="ru-RU" w:eastAsia="en-GB"/>
              </w:rPr>
              <w:t>СанПин: дополнительные вопросы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3DD02174" w14:textId="77777777" w:rsidR="00FA7295" w:rsidRPr="00FA7295" w:rsidRDefault="00FA7295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4A02EF0" w14:textId="469D1433" w:rsidR="00FA7295" w:rsidRPr="00754A44" w:rsidRDefault="002A22B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2A22B0">
              <w:rPr>
                <w:lang w:val="ru-RU" w:eastAsia="en-GB"/>
              </w:rPr>
              <w:t>Косцова Н.Г.</w:t>
            </w:r>
          </w:p>
        </w:tc>
      </w:tr>
      <w:tr w:rsidR="000A6E3D" w:rsidRPr="002A22B0" w14:paraId="4AE8BFB6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535492B9" w14:textId="25CF514B" w:rsidR="000A6E3D" w:rsidRDefault="00311EF0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13</w:t>
            </w:r>
            <w:r w:rsidR="000A6E3D" w:rsidRPr="000A6E3D">
              <w:rPr>
                <w:lang w:val="ru-RU" w:eastAsia="en-GB"/>
              </w:rPr>
              <w:t>:00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6E8D9254" w14:textId="6D56476B" w:rsidR="000A6E3D" w:rsidRPr="000A6E3D" w:rsidRDefault="000A6E3D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0A6E3D">
              <w:rPr>
                <w:b/>
                <w:lang w:val="ru-RU" w:eastAsia="en-GB"/>
              </w:rPr>
              <w:t>Обед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8339986" w14:textId="77777777" w:rsidR="000A6E3D" w:rsidRPr="00FA7295" w:rsidRDefault="000A6E3D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E959101" w14:textId="77777777" w:rsidR="000A6E3D" w:rsidRPr="002A22B0" w:rsidRDefault="000A6E3D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754A44" w:rsidRPr="005C41AC" w14:paraId="36A7E764" w14:textId="77777777" w:rsidTr="001F4C4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635299CD" w14:textId="3124D051" w:rsidR="00754A44" w:rsidRPr="005C41AC" w:rsidRDefault="005C41AC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</w:t>
            </w:r>
            <w:r w:rsidR="00311EF0">
              <w:rPr>
                <w:lang w:val="ru-RU" w:eastAsia="en-GB"/>
              </w:rPr>
              <w:t>4</w:t>
            </w:r>
            <w:r>
              <w:rPr>
                <w:lang w:val="ru-RU" w:eastAsia="en-GB"/>
              </w:rPr>
              <w:t>:00</w:t>
            </w:r>
          </w:p>
        </w:tc>
        <w:tc>
          <w:tcPr>
            <w:tcW w:w="4535" w:type="dxa"/>
          </w:tcPr>
          <w:p w14:paraId="51E9744A" w14:textId="77777777" w:rsidR="00754A44" w:rsidRDefault="005C41A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Сов</w:t>
            </w:r>
            <w:r w:rsidRPr="005C41AC">
              <w:rPr>
                <w:lang w:val="ru-RU" w:eastAsia="en-GB"/>
              </w:rPr>
              <w:t xml:space="preserve">ременные </w:t>
            </w:r>
            <w:r>
              <w:rPr>
                <w:lang w:val="ru-RU" w:eastAsia="en-GB"/>
              </w:rPr>
              <w:t xml:space="preserve">требования законодательства по планировке </w:t>
            </w:r>
          </w:p>
          <w:p w14:paraId="06393206" w14:textId="77777777" w:rsidR="005C41AC" w:rsidRDefault="005C41A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и оснащению операционных блоков. Взаимодействие</w:t>
            </w:r>
          </w:p>
          <w:p w14:paraId="67DE0072" w14:textId="77777777" w:rsidR="005C41AC" w:rsidRDefault="005C41A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операционного блока и ЦСО по вопросам обработки </w:t>
            </w:r>
          </w:p>
          <w:p w14:paraId="72E33BC4" w14:textId="62030B1A" w:rsidR="005C41AC" w:rsidRPr="005C41AC" w:rsidRDefault="005C41A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медицин</w:t>
            </w:r>
            <w:r w:rsidR="00D672DB">
              <w:rPr>
                <w:lang w:val="ru-RU" w:eastAsia="en-GB"/>
              </w:rPr>
              <w:t>ских изделий. Контроль процесса деконтаминации</w:t>
            </w:r>
          </w:p>
        </w:tc>
        <w:tc>
          <w:tcPr>
            <w:tcW w:w="176" w:type="dxa"/>
          </w:tcPr>
          <w:p w14:paraId="1278B66E" w14:textId="77777777" w:rsidR="00754A44" w:rsidRPr="00FA7295" w:rsidRDefault="00754A44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3BFB66EA" w14:textId="5789FA17" w:rsidR="00754A44" w:rsidRPr="00754A44" w:rsidRDefault="00D672DB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Демидов П.А.</w:t>
            </w:r>
          </w:p>
        </w:tc>
      </w:tr>
      <w:tr w:rsidR="00311EF0" w:rsidRPr="005C41AC" w14:paraId="306563DA" w14:textId="77777777" w:rsidTr="001F4C4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2D164CD3" w14:textId="076C37CB" w:rsidR="00311EF0" w:rsidRDefault="00311EF0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15:20</w:t>
            </w:r>
          </w:p>
        </w:tc>
        <w:tc>
          <w:tcPr>
            <w:tcW w:w="4535" w:type="dxa"/>
          </w:tcPr>
          <w:p w14:paraId="4B8E0954" w14:textId="0DC988C8" w:rsidR="00311EF0" w:rsidRDefault="00311EF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311EF0">
              <w:rPr>
                <w:lang w:val="ru-RU" w:eastAsia="en-GB"/>
              </w:rPr>
              <w:t>Перерыв</w:t>
            </w:r>
          </w:p>
        </w:tc>
        <w:tc>
          <w:tcPr>
            <w:tcW w:w="176" w:type="dxa"/>
          </w:tcPr>
          <w:p w14:paraId="2308AAB8" w14:textId="77777777" w:rsidR="00311EF0" w:rsidRPr="00FA7295" w:rsidRDefault="00311EF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1E8A0819" w14:textId="77777777" w:rsidR="00311EF0" w:rsidRDefault="00311EF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</w:tbl>
    <w:tbl>
      <w:tblPr>
        <w:tblStyle w:val="GridTable1Light-Accent21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922"/>
      </w:tblGrid>
      <w:tr w:rsidR="00F85AAC" w:rsidRPr="005C73AF" w14:paraId="6C42554B" w14:textId="77777777" w:rsidTr="00367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14:paraId="24C6734F" w14:textId="6E270EB0" w:rsidR="00F85AAC" w:rsidRPr="00A02873" w:rsidRDefault="00F85AAC" w:rsidP="00F85AAC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С</w:t>
            </w:r>
            <w:r w:rsidR="00871464">
              <w:rPr>
                <w:lang w:val="ru-RU" w:eastAsia="en-GB"/>
              </w:rPr>
              <w:t>екция 2</w:t>
            </w:r>
            <w:r w:rsidR="009C4357">
              <w:rPr>
                <w:lang w:val="ru-RU" w:eastAsia="en-GB"/>
              </w:rPr>
              <w:t xml:space="preserve">:  </w:t>
            </w:r>
          </w:p>
        </w:tc>
      </w:tr>
    </w:tbl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F85AAC" w:rsidRPr="00311EF0" w14:paraId="4605F983" w14:textId="77777777" w:rsidTr="001F4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71E9E4BF" w14:textId="0BE2F655" w:rsidR="00F85AAC" w:rsidRDefault="00311EF0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15</w:t>
            </w:r>
            <w:r w:rsidR="00871464">
              <w:rPr>
                <w:lang w:val="ru-RU" w:eastAsia="en-GB"/>
              </w:rPr>
              <w:t>:30</w:t>
            </w:r>
          </w:p>
        </w:tc>
        <w:tc>
          <w:tcPr>
            <w:tcW w:w="4535" w:type="dxa"/>
          </w:tcPr>
          <w:p w14:paraId="288C4BD2" w14:textId="4F96F2DA" w:rsidR="009C4357" w:rsidRDefault="00F85AAC" w:rsidP="005275B5">
            <w:pPr>
              <w:ind w:right="-7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u-RU" w:eastAsia="en-GB"/>
              </w:rPr>
            </w:pPr>
            <w:r w:rsidRPr="00F85AAC">
              <w:rPr>
                <w:b w:val="0"/>
                <w:lang w:val="ru-RU" w:eastAsia="en-GB"/>
              </w:rPr>
              <w:t xml:space="preserve">Продукты Ethicon – обзор инноваций в шовном </w:t>
            </w:r>
          </w:p>
          <w:p w14:paraId="34F9577E" w14:textId="6B3403CC" w:rsidR="00F85AAC" w:rsidRPr="009C4357" w:rsidRDefault="00F85AAC" w:rsidP="005275B5">
            <w:pPr>
              <w:ind w:right="-7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u-RU" w:eastAsia="en-GB"/>
              </w:rPr>
            </w:pPr>
            <w:r w:rsidRPr="00F85AAC">
              <w:rPr>
                <w:b w:val="0"/>
                <w:lang w:val="ru-RU" w:eastAsia="en-GB"/>
              </w:rPr>
              <w:t>материале и гемостатических средствах</w:t>
            </w:r>
          </w:p>
        </w:tc>
        <w:tc>
          <w:tcPr>
            <w:tcW w:w="176" w:type="dxa"/>
          </w:tcPr>
          <w:p w14:paraId="5C9E4A06" w14:textId="77777777" w:rsidR="00F85AAC" w:rsidRPr="00FA7295" w:rsidRDefault="00F85AAC" w:rsidP="005275B5">
            <w:pPr>
              <w:ind w:right="-7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3F8AAC6F" w14:textId="1F07927B" w:rsidR="00F85AAC" w:rsidRPr="00871464" w:rsidRDefault="00F85AAC" w:rsidP="005275B5">
            <w:pPr>
              <w:ind w:right="-7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u-RU" w:eastAsia="en-GB"/>
              </w:rPr>
            </w:pPr>
          </w:p>
        </w:tc>
      </w:tr>
      <w:tr w:rsidR="00F85AAC" w:rsidRPr="00222D91" w14:paraId="44E53EB1" w14:textId="77777777" w:rsidTr="001F4C4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6F2789F6" w14:textId="15632A87" w:rsidR="00F85AAC" w:rsidRDefault="00311EF0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16:30</w:t>
            </w:r>
          </w:p>
        </w:tc>
        <w:tc>
          <w:tcPr>
            <w:tcW w:w="4535" w:type="dxa"/>
          </w:tcPr>
          <w:p w14:paraId="49F9A884" w14:textId="2E5E89FF" w:rsidR="009C4357" w:rsidRDefault="00F85AA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F85AAC">
              <w:rPr>
                <w:lang w:val="ru-RU" w:eastAsia="en-GB"/>
              </w:rPr>
              <w:t xml:space="preserve">Мастер-класс по применению инновационных </w:t>
            </w:r>
          </w:p>
          <w:p w14:paraId="5AE4A138" w14:textId="0B3923C2" w:rsidR="00871464" w:rsidRPr="00F85AAC" w:rsidRDefault="00F85AA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F85AAC">
              <w:rPr>
                <w:lang w:val="ru-RU" w:eastAsia="en-GB"/>
              </w:rPr>
              <w:t xml:space="preserve">продуктов </w:t>
            </w:r>
          </w:p>
        </w:tc>
        <w:tc>
          <w:tcPr>
            <w:tcW w:w="176" w:type="dxa"/>
          </w:tcPr>
          <w:p w14:paraId="1009CF1E" w14:textId="77777777" w:rsidR="00F85AAC" w:rsidRPr="00FA7295" w:rsidRDefault="00F85AA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635B6958" w14:textId="77777777" w:rsidR="00F85AAC" w:rsidRPr="00F85AAC" w:rsidRDefault="00F85AA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380B83" w:rsidRPr="00DB5A01" w14:paraId="700057AA" w14:textId="77777777" w:rsidTr="00E071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7A03EA6F" w14:textId="659B588E" w:rsidR="00380B83" w:rsidRPr="00380B83" w:rsidRDefault="00380B83" w:rsidP="00E07111">
            <w:pPr>
              <w:ind w:right="-733"/>
              <w:rPr>
                <w:lang w:eastAsia="en-GB"/>
              </w:rPr>
            </w:pPr>
            <w:r w:rsidRPr="00380B83">
              <w:rPr>
                <w:lang w:eastAsia="en-GB"/>
              </w:rPr>
              <w:t>1</w:t>
            </w:r>
            <w:r w:rsidR="00311EF0">
              <w:rPr>
                <w:lang w:val="ru-RU" w:eastAsia="en-GB"/>
              </w:rPr>
              <w:t>7</w:t>
            </w:r>
            <w:r w:rsidRPr="00380B83">
              <w:rPr>
                <w:lang w:eastAsia="en-GB"/>
              </w:rPr>
              <w:t>:00</w:t>
            </w:r>
          </w:p>
        </w:tc>
        <w:tc>
          <w:tcPr>
            <w:tcW w:w="4535" w:type="dxa"/>
          </w:tcPr>
          <w:p w14:paraId="03459D56" w14:textId="35032DAB" w:rsidR="00380B83" w:rsidRPr="00380B83" w:rsidRDefault="00311EF0" w:rsidP="00E071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311EF0">
              <w:rPr>
                <w:b/>
                <w:lang w:val="ru-RU" w:eastAsia="en-GB"/>
              </w:rPr>
              <w:t>Окончание первого дня</w:t>
            </w:r>
          </w:p>
        </w:tc>
        <w:tc>
          <w:tcPr>
            <w:tcW w:w="176" w:type="dxa"/>
          </w:tcPr>
          <w:p w14:paraId="20B1AD35" w14:textId="77777777" w:rsidR="00380B83" w:rsidRPr="00FA7295" w:rsidRDefault="00380B83" w:rsidP="00E071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5B4E903D" w14:textId="77777777" w:rsidR="00380B83" w:rsidRPr="00F85AAC" w:rsidRDefault="00380B83" w:rsidP="00E071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</w:tbl>
    <w:p w14:paraId="65162D8F" w14:textId="77777777" w:rsidR="00311EF0" w:rsidRDefault="00311EF0" w:rsidP="00AF5156">
      <w:pPr>
        <w:spacing w:line="240" w:lineRule="auto"/>
        <w:rPr>
          <w:lang w:val="en-GB"/>
        </w:rPr>
      </w:pP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044B30" w:rsidRPr="00CF366E" w14:paraId="71B4EB38" w14:textId="77777777" w:rsidTr="00CF3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2246FC52" w14:textId="15963AB4" w:rsidR="00044B30" w:rsidRDefault="00044B30" w:rsidP="00CF363E">
            <w:pPr>
              <w:pStyle w:val="Title"/>
              <w:rPr>
                <w:lang w:eastAsia="en-GB"/>
              </w:rPr>
            </w:pPr>
            <w:r>
              <w:rPr>
                <w:lang w:val="ru-RU" w:eastAsia="en-GB"/>
              </w:rPr>
              <w:t>День 2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184A89B8" w14:textId="77777777" w:rsidR="00044B30" w:rsidRPr="00754A44" w:rsidRDefault="00044B30" w:rsidP="00CF363E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7E920698" w14:textId="77777777" w:rsidR="00044B30" w:rsidRPr="00754A44" w:rsidRDefault="00044B30" w:rsidP="00CF363E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314029C" w14:textId="59F0870A" w:rsidR="00044B30" w:rsidRPr="00FA7295" w:rsidRDefault="00044B30" w:rsidP="00CF363E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19 мая 2018</w:t>
            </w:r>
          </w:p>
        </w:tc>
      </w:tr>
      <w:tr w:rsidR="00044B30" w:rsidRPr="005C73AF" w14:paraId="6E8CBE4A" w14:textId="77777777" w:rsidTr="00CF363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44B0A74C" w14:textId="1BF9EF67" w:rsidR="00044B30" w:rsidRPr="00CF366E" w:rsidRDefault="00044B30" w:rsidP="00CF363E">
            <w:pPr>
              <w:ind w:right="-733"/>
              <w:rPr>
                <w:lang w:val="en-GB" w:eastAsia="en-GB"/>
              </w:rPr>
            </w:pPr>
            <w:r>
              <w:rPr>
                <w:lang w:val="ru-RU" w:eastAsia="en-GB"/>
              </w:rPr>
              <w:t>1</w:t>
            </w:r>
            <w:r>
              <w:rPr>
                <w:lang w:val="en-GB" w:eastAsia="en-GB"/>
              </w:rPr>
              <w:t>0</w:t>
            </w:r>
            <w:r w:rsidRPr="00CF366E">
              <w:rPr>
                <w:lang w:val="en-GB" w:eastAsia="en-GB"/>
              </w:rPr>
              <w:t>:00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52A4A434" w14:textId="77777777" w:rsidR="00044B30" w:rsidRDefault="00044B30" w:rsidP="00CF363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044B30">
              <w:rPr>
                <w:lang w:val="ru-RU" w:eastAsia="en-GB"/>
              </w:rPr>
              <w:t xml:space="preserve">Best Practice session : выступление старших операционных </w:t>
            </w:r>
          </w:p>
          <w:p w14:paraId="480EF470" w14:textId="10E23F57" w:rsidR="00044B30" w:rsidRPr="00FA7295" w:rsidRDefault="00044B30" w:rsidP="00CF363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044B30">
              <w:rPr>
                <w:lang w:val="ru-RU" w:eastAsia="en-GB"/>
              </w:rPr>
              <w:t>сестер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00C440C3" w14:textId="77777777" w:rsidR="00044B30" w:rsidRPr="00FA7295" w:rsidRDefault="00044B30" w:rsidP="00CF363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03F524AD" w14:textId="77777777" w:rsidR="00044B30" w:rsidRPr="00117722" w:rsidRDefault="00044B30" w:rsidP="00CF363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044B30" w:rsidRPr="002A22B0" w14:paraId="5F0B8F80" w14:textId="77777777" w:rsidTr="00CF363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3F34219E" w14:textId="3328FF2A" w:rsidR="00044B30" w:rsidRPr="00044B30" w:rsidRDefault="00044B30" w:rsidP="00CF363E">
            <w:pPr>
              <w:ind w:right="-733"/>
              <w:rPr>
                <w:b w:val="0"/>
                <w:lang w:val="ru-RU" w:eastAsia="en-GB"/>
              </w:rPr>
            </w:pPr>
            <w:r w:rsidRPr="00044B30">
              <w:rPr>
                <w:lang w:val="en-GB" w:eastAsia="en-GB"/>
              </w:rPr>
              <w:lastRenderedPageBreak/>
              <w:t>13:00</w:t>
            </w:r>
          </w:p>
        </w:tc>
        <w:tc>
          <w:tcPr>
            <w:tcW w:w="4535" w:type="dxa"/>
            <w:hideMark/>
          </w:tcPr>
          <w:p w14:paraId="4DFA8CA1" w14:textId="1D68149A" w:rsidR="00044B30" w:rsidRPr="00044B30" w:rsidRDefault="00044B30" w:rsidP="00CF363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044B30">
              <w:rPr>
                <w:b/>
                <w:lang w:val="ru-RU" w:eastAsia="en-GB"/>
              </w:rPr>
              <w:t>Завершение курса</w:t>
            </w:r>
          </w:p>
        </w:tc>
        <w:tc>
          <w:tcPr>
            <w:tcW w:w="176" w:type="dxa"/>
          </w:tcPr>
          <w:p w14:paraId="1FF1DB5A" w14:textId="77777777" w:rsidR="00044B30" w:rsidRPr="002A22B0" w:rsidRDefault="00044B30" w:rsidP="00CF363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1C78BD86" w14:textId="1EFEEB42" w:rsidR="00044B30" w:rsidRPr="00D346F8" w:rsidRDefault="00044B30" w:rsidP="00CF363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</w:p>
        </w:tc>
      </w:tr>
      <w:tr w:rsidR="00044B30" w:rsidRPr="00DB5A01" w14:paraId="5D04F025" w14:textId="77777777" w:rsidTr="00CF363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  <w:hideMark/>
          </w:tcPr>
          <w:p w14:paraId="598D08D3" w14:textId="3F568A93" w:rsidR="00044B30" w:rsidRPr="00CF366E" w:rsidRDefault="00044B30" w:rsidP="00CF363E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13:00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  <w:hideMark/>
          </w:tcPr>
          <w:p w14:paraId="12987300" w14:textId="70945DB2" w:rsidR="00044B30" w:rsidRPr="00DB5A01" w:rsidRDefault="00044B30" w:rsidP="00CF363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044B30">
              <w:rPr>
                <w:b/>
                <w:lang w:val="ru-RU" w:eastAsia="en-GB"/>
              </w:rPr>
              <w:t>Обед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7D809380" w14:textId="77777777" w:rsidR="00044B30" w:rsidRPr="00FA7295" w:rsidRDefault="00044B30" w:rsidP="00CF363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48A780CC" w14:textId="77777777" w:rsidR="00044B30" w:rsidRPr="00B857F0" w:rsidRDefault="00044B30" w:rsidP="00CF363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</w:tbl>
    <w:p w14:paraId="6EF0F7E1" w14:textId="152FC7F1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E152B6" wp14:editId="7B6CC859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43169243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</w:t>
                            </w:r>
                            <w:r w:rsidR="00A0287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38.3pt;margin-top:567pt;width:237.65pt;height:8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43169243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</w:t>
                      </w:r>
                      <w:r w:rsidR="00A02873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ww.jnj.com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718F75" wp14:editId="6225D71C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237A1" w14:textId="77777777" w:rsidR="008417DE" w:rsidRDefault="008417DE" w:rsidP="007C67C6">
      <w:r>
        <w:separator/>
      </w:r>
    </w:p>
  </w:endnote>
  <w:endnote w:type="continuationSeparator" w:id="0">
    <w:p w14:paraId="1EB306BC" w14:textId="77777777" w:rsidR="008417DE" w:rsidRDefault="008417DE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C8A2" w14:textId="5C315FF7" w:rsidR="007C67C6" w:rsidRPr="00C32BA8" w:rsidRDefault="006237C3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4E8A52" wp14:editId="3C21B06E">
          <wp:simplePos x="0" y="0"/>
          <wp:positionH relativeFrom="page">
            <wp:posOffset>454025</wp:posOffset>
          </wp:positionH>
          <wp:positionV relativeFrom="paragraph">
            <wp:posOffset>-168910</wp:posOffset>
          </wp:positionV>
          <wp:extent cx="1079640" cy="10472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10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6D3B5C4C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E35E7" w14:textId="77777777" w:rsidR="008417DE" w:rsidRDefault="008417DE" w:rsidP="007C67C6">
      <w:r>
        <w:separator/>
      </w:r>
    </w:p>
  </w:footnote>
  <w:footnote w:type="continuationSeparator" w:id="0">
    <w:p w14:paraId="4FC3C796" w14:textId="77777777" w:rsidR="008417DE" w:rsidRDefault="008417DE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375"/>
    <w:multiLevelType w:val="hybridMultilevel"/>
    <w:tmpl w:val="B06C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B6"/>
    <w:rsid w:val="00011EC3"/>
    <w:rsid w:val="00024552"/>
    <w:rsid w:val="00026E27"/>
    <w:rsid w:val="00027AE7"/>
    <w:rsid w:val="000334DA"/>
    <w:rsid w:val="00042649"/>
    <w:rsid w:val="00044AF8"/>
    <w:rsid w:val="00044B30"/>
    <w:rsid w:val="00045092"/>
    <w:rsid w:val="000805BE"/>
    <w:rsid w:val="000A6E3D"/>
    <w:rsid w:val="000B44B5"/>
    <w:rsid w:val="000C40F6"/>
    <w:rsid w:val="000D09C5"/>
    <w:rsid w:val="000D1A3F"/>
    <w:rsid w:val="000D4159"/>
    <w:rsid w:val="000D46D8"/>
    <w:rsid w:val="000F7DEF"/>
    <w:rsid w:val="0010340B"/>
    <w:rsid w:val="00117722"/>
    <w:rsid w:val="001274E0"/>
    <w:rsid w:val="00131201"/>
    <w:rsid w:val="0015422B"/>
    <w:rsid w:val="00171065"/>
    <w:rsid w:val="001B0543"/>
    <w:rsid w:val="001C0F82"/>
    <w:rsid w:val="001C14E6"/>
    <w:rsid w:val="001C5502"/>
    <w:rsid w:val="001E1708"/>
    <w:rsid w:val="001F02B7"/>
    <w:rsid w:val="001F1F69"/>
    <w:rsid w:val="001F1F97"/>
    <w:rsid w:val="001F4C4E"/>
    <w:rsid w:val="001F6455"/>
    <w:rsid w:val="00212E42"/>
    <w:rsid w:val="00213D37"/>
    <w:rsid w:val="00222D91"/>
    <w:rsid w:val="00225080"/>
    <w:rsid w:val="00287535"/>
    <w:rsid w:val="002970A1"/>
    <w:rsid w:val="002A22B0"/>
    <w:rsid w:val="002C112E"/>
    <w:rsid w:val="002D22D9"/>
    <w:rsid w:val="002E77F5"/>
    <w:rsid w:val="002F6952"/>
    <w:rsid w:val="0030660D"/>
    <w:rsid w:val="00311EF0"/>
    <w:rsid w:val="0031267A"/>
    <w:rsid w:val="00356405"/>
    <w:rsid w:val="00364FAD"/>
    <w:rsid w:val="00373141"/>
    <w:rsid w:val="00380B83"/>
    <w:rsid w:val="00394D3F"/>
    <w:rsid w:val="003A466B"/>
    <w:rsid w:val="003B79BD"/>
    <w:rsid w:val="003C5415"/>
    <w:rsid w:val="003D3C34"/>
    <w:rsid w:val="00420A79"/>
    <w:rsid w:val="00454A4F"/>
    <w:rsid w:val="00464165"/>
    <w:rsid w:val="00480A1A"/>
    <w:rsid w:val="004816C1"/>
    <w:rsid w:val="004A0CB0"/>
    <w:rsid w:val="004A6A61"/>
    <w:rsid w:val="004B5F69"/>
    <w:rsid w:val="004C3BBC"/>
    <w:rsid w:val="004D1217"/>
    <w:rsid w:val="004E2D57"/>
    <w:rsid w:val="004F2E3E"/>
    <w:rsid w:val="00500302"/>
    <w:rsid w:val="00516F5A"/>
    <w:rsid w:val="00556E89"/>
    <w:rsid w:val="0056776B"/>
    <w:rsid w:val="00575ADF"/>
    <w:rsid w:val="005B43BB"/>
    <w:rsid w:val="005C41AC"/>
    <w:rsid w:val="005C73AF"/>
    <w:rsid w:val="00616BE4"/>
    <w:rsid w:val="006237C3"/>
    <w:rsid w:val="0064528C"/>
    <w:rsid w:val="00647322"/>
    <w:rsid w:val="006556CF"/>
    <w:rsid w:val="006753A8"/>
    <w:rsid w:val="0068060B"/>
    <w:rsid w:val="00697E66"/>
    <w:rsid w:val="006A7B0D"/>
    <w:rsid w:val="006B36C4"/>
    <w:rsid w:val="006C252D"/>
    <w:rsid w:val="007401E8"/>
    <w:rsid w:val="00747B71"/>
    <w:rsid w:val="00751E94"/>
    <w:rsid w:val="00754A44"/>
    <w:rsid w:val="00757F01"/>
    <w:rsid w:val="00765D52"/>
    <w:rsid w:val="007704EC"/>
    <w:rsid w:val="00771835"/>
    <w:rsid w:val="007730B2"/>
    <w:rsid w:val="00783792"/>
    <w:rsid w:val="007C5D17"/>
    <w:rsid w:val="007C67C6"/>
    <w:rsid w:val="007E3AC0"/>
    <w:rsid w:val="007E56A1"/>
    <w:rsid w:val="007E615A"/>
    <w:rsid w:val="007E6CFF"/>
    <w:rsid w:val="00831176"/>
    <w:rsid w:val="00831AB7"/>
    <w:rsid w:val="008417DE"/>
    <w:rsid w:val="008467E3"/>
    <w:rsid w:val="00852841"/>
    <w:rsid w:val="00871464"/>
    <w:rsid w:val="00883AA9"/>
    <w:rsid w:val="008867A2"/>
    <w:rsid w:val="00895BFE"/>
    <w:rsid w:val="008B58BB"/>
    <w:rsid w:val="008C3CE1"/>
    <w:rsid w:val="008E0910"/>
    <w:rsid w:val="0091078B"/>
    <w:rsid w:val="009240D0"/>
    <w:rsid w:val="00925500"/>
    <w:rsid w:val="00955B83"/>
    <w:rsid w:val="009632F4"/>
    <w:rsid w:val="00966AC4"/>
    <w:rsid w:val="0097258A"/>
    <w:rsid w:val="009B3578"/>
    <w:rsid w:val="009C0071"/>
    <w:rsid w:val="009C4357"/>
    <w:rsid w:val="009D4486"/>
    <w:rsid w:val="009E584C"/>
    <w:rsid w:val="009E73C7"/>
    <w:rsid w:val="009F7ADF"/>
    <w:rsid w:val="00A02873"/>
    <w:rsid w:val="00A4045A"/>
    <w:rsid w:val="00A41F1B"/>
    <w:rsid w:val="00A44964"/>
    <w:rsid w:val="00A7456C"/>
    <w:rsid w:val="00A75432"/>
    <w:rsid w:val="00A85EE1"/>
    <w:rsid w:val="00AA42BB"/>
    <w:rsid w:val="00AB3649"/>
    <w:rsid w:val="00AD7649"/>
    <w:rsid w:val="00AF4D08"/>
    <w:rsid w:val="00AF5156"/>
    <w:rsid w:val="00B02007"/>
    <w:rsid w:val="00B0501D"/>
    <w:rsid w:val="00B1108E"/>
    <w:rsid w:val="00B129F3"/>
    <w:rsid w:val="00B1428A"/>
    <w:rsid w:val="00B33EB0"/>
    <w:rsid w:val="00B6703F"/>
    <w:rsid w:val="00B857F0"/>
    <w:rsid w:val="00BA1A1A"/>
    <w:rsid w:val="00BB07C6"/>
    <w:rsid w:val="00BC14DF"/>
    <w:rsid w:val="00BC588D"/>
    <w:rsid w:val="00BC62D3"/>
    <w:rsid w:val="00BD1094"/>
    <w:rsid w:val="00C11A03"/>
    <w:rsid w:val="00C12DCF"/>
    <w:rsid w:val="00C269E7"/>
    <w:rsid w:val="00C32BA8"/>
    <w:rsid w:val="00C47A4B"/>
    <w:rsid w:val="00C525B5"/>
    <w:rsid w:val="00C807AA"/>
    <w:rsid w:val="00C85D00"/>
    <w:rsid w:val="00C96F30"/>
    <w:rsid w:val="00CA7325"/>
    <w:rsid w:val="00CB7804"/>
    <w:rsid w:val="00CF188F"/>
    <w:rsid w:val="00CF1A3A"/>
    <w:rsid w:val="00CF366E"/>
    <w:rsid w:val="00CF5F52"/>
    <w:rsid w:val="00D07BB1"/>
    <w:rsid w:val="00D230AD"/>
    <w:rsid w:val="00D27364"/>
    <w:rsid w:val="00D346F8"/>
    <w:rsid w:val="00D52566"/>
    <w:rsid w:val="00D64B44"/>
    <w:rsid w:val="00D651E9"/>
    <w:rsid w:val="00D672DB"/>
    <w:rsid w:val="00D913E0"/>
    <w:rsid w:val="00DA7984"/>
    <w:rsid w:val="00DB2EB9"/>
    <w:rsid w:val="00DB4A20"/>
    <w:rsid w:val="00DB5A01"/>
    <w:rsid w:val="00DB71BA"/>
    <w:rsid w:val="00DE08C9"/>
    <w:rsid w:val="00DE2A0D"/>
    <w:rsid w:val="00DE34BD"/>
    <w:rsid w:val="00DF5CA9"/>
    <w:rsid w:val="00E22D79"/>
    <w:rsid w:val="00E271E4"/>
    <w:rsid w:val="00E3266A"/>
    <w:rsid w:val="00E53B3F"/>
    <w:rsid w:val="00E64BD6"/>
    <w:rsid w:val="00E76D74"/>
    <w:rsid w:val="00E9260D"/>
    <w:rsid w:val="00E92F19"/>
    <w:rsid w:val="00EA4C50"/>
    <w:rsid w:val="00EA7921"/>
    <w:rsid w:val="00F046DD"/>
    <w:rsid w:val="00F22FCD"/>
    <w:rsid w:val="00F3678B"/>
    <w:rsid w:val="00F464B6"/>
    <w:rsid w:val="00F67E47"/>
    <w:rsid w:val="00F71A81"/>
    <w:rsid w:val="00F82BE3"/>
    <w:rsid w:val="00F85AAC"/>
    <w:rsid w:val="00F864AD"/>
    <w:rsid w:val="00F9258F"/>
    <w:rsid w:val="00FA7295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1F4C4E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951EB9-694C-46C8-94DB-296F0D6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Telnova, Alina [MEDRU]</cp:lastModifiedBy>
  <cp:revision>9</cp:revision>
  <cp:lastPrinted>2017-01-18T11:01:00Z</cp:lastPrinted>
  <dcterms:created xsi:type="dcterms:W3CDTF">2018-02-06T08:20:00Z</dcterms:created>
  <dcterms:modified xsi:type="dcterms:W3CDTF">2018-03-21T13:51:00Z</dcterms:modified>
</cp:coreProperties>
</file>